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5F5B6" w14:textId="77777777" w:rsidR="00B4724F" w:rsidRDefault="00B4724F" w:rsidP="00B4724F">
      <w:pPr>
        <w:tabs>
          <w:tab w:val="left" w:pos="7821"/>
        </w:tabs>
        <w:rPr>
          <w:lang w:val="sr-Cyrl-RS"/>
        </w:rPr>
      </w:pPr>
    </w:p>
    <w:p w14:paraId="200039E9" w14:textId="77777777" w:rsidR="00473943" w:rsidRPr="00212C6A" w:rsidRDefault="00473943" w:rsidP="00B4724F">
      <w:pPr>
        <w:tabs>
          <w:tab w:val="left" w:pos="7821"/>
        </w:tabs>
        <w:rPr>
          <w:lang w:val="sr-Cyrl-RS"/>
        </w:rPr>
      </w:pPr>
    </w:p>
    <w:p w14:paraId="43BA5D9C" w14:textId="77777777" w:rsidR="00B4724F" w:rsidRDefault="00B4724F" w:rsidP="00B4724F">
      <w:pPr>
        <w:tabs>
          <w:tab w:val="left" w:pos="7821"/>
        </w:tabs>
        <w:rPr>
          <w:lang w:val="sr-Cyrl-CS"/>
        </w:rPr>
      </w:pPr>
    </w:p>
    <w:p w14:paraId="5FA60BD4" w14:textId="77777777" w:rsidR="00B4724F" w:rsidRDefault="00B4724F" w:rsidP="00B4724F">
      <w:pPr>
        <w:tabs>
          <w:tab w:val="left" w:pos="7821"/>
        </w:tabs>
        <w:rPr>
          <w:lang w:val="sr-Cyrl-CS"/>
        </w:rPr>
      </w:pPr>
    </w:p>
    <w:p w14:paraId="00209BE9" w14:textId="77777777" w:rsidR="003D6027" w:rsidRPr="00BE0AD8" w:rsidRDefault="003D6027" w:rsidP="003D6027">
      <w:pPr>
        <w:spacing w:before="0"/>
        <w:jc w:val="center"/>
        <w:rPr>
          <w:sz w:val="40"/>
          <w:szCs w:val="40"/>
        </w:rPr>
      </w:pPr>
    </w:p>
    <w:p w14:paraId="7E09EF97" w14:textId="77777777" w:rsidR="003D6027" w:rsidRDefault="003D6027" w:rsidP="003D6027">
      <w:pPr>
        <w:spacing w:before="0"/>
        <w:jc w:val="center"/>
        <w:rPr>
          <w:sz w:val="40"/>
          <w:szCs w:val="40"/>
        </w:rPr>
      </w:pPr>
    </w:p>
    <w:p w14:paraId="5E396BAA" w14:textId="77777777" w:rsidR="003D6027" w:rsidRPr="00212C6A" w:rsidRDefault="003D6027" w:rsidP="00C54EF6">
      <w:pPr>
        <w:spacing w:before="0"/>
        <w:rPr>
          <w:sz w:val="40"/>
          <w:szCs w:val="40"/>
          <w:lang w:val="sr-Cyrl-RS"/>
        </w:rPr>
      </w:pPr>
    </w:p>
    <w:p w14:paraId="5BE45211" w14:textId="2DC8335F" w:rsidR="003D6027" w:rsidRPr="00DF1824" w:rsidRDefault="00212C6A" w:rsidP="00212C6A">
      <w:pPr>
        <w:spacing w:before="0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ПОСЕБ</w:t>
      </w:r>
      <w:r w:rsidR="00C54EF6">
        <w:rPr>
          <w:sz w:val="40"/>
          <w:szCs w:val="40"/>
          <w:lang w:val="ru-RU"/>
        </w:rPr>
        <w:t>АН</w:t>
      </w:r>
      <w:r w:rsidR="003D6027" w:rsidRPr="00DF1824">
        <w:rPr>
          <w:sz w:val="40"/>
          <w:szCs w:val="40"/>
          <w:lang w:val="ru-RU"/>
        </w:rPr>
        <w:t xml:space="preserve"> ПРОГРАМ О КОРИШЋЕЊУ СРЕДСТАВА ИЗ БУЏЕ</w:t>
      </w:r>
      <w:r w:rsidR="00BE0AD8" w:rsidRPr="00DF1824">
        <w:rPr>
          <w:sz w:val="40"/>
          <w:szCs w:val="40"/>
          <w:lang w:val="ru-RU"/>
        </w:rPr>
        <w:t xml:space="preserve">ТА ГРАДА СОМБОРА </w:t>
      </w:r>
      <w:r w:rsidR="00DF1824">
        <w:rPr>
          <w:sz w:val="40"/>
          <w:szCs w:val="40"/>
          <w:lang w:val="ru-RU"/>
        </w:rPr>
        <w:t>ЗА ЈКП „</w:t>
      </w:r>
      <w:proofErr w:type="gramStart"/>
      <w:r w:rsidR="00DF1824">
        <w:rPr>
          <w:sz w:val="40"/>
          <w:szCs w:val="40"/>
          <w:lang w:val="ru-RU"/>
        </w:rPr>
        <w:t>ЗЕЛЕНИЛО“ СОМБОР</w:t>
      </w:r>
      <w:proofErr w:type="gramEnd"/>
      <w:r w:rsidR="00DF1824">
        <w:rPr>
          <w:sz w:val="40"/>
          <w:szCs w:val="40"/>
          <w:lang w:val="ru-RU"/>
        </w:rPr>
        <w:t xml:space="preserve"> ЗА 20</w:t>
      </w:r>
      <w:r w:rsidR="00A82067">
        <w:rPr>
          <w:sz w:val="40"/>
          <w:szCs w:val="40"/>
          <w:lang w:val="sr-Latn-RS"/>
        </w:rPr>
        <w:t>22</w:t>
      </w:r>
      <w:r w:rsidR="003D6027" w:rsidRPr="00DF1824">
        <w:rPr>
          <w:sz w:val="40"/>
          <w:szCs w:val="40"/>
          <w:lang w:val="ru-RU"/>
        </w:rPr>
        <w:t>. ГОДИНУ</w:t>
      </w:r>
    </w:p>
    <w:p w14:paraId="612D32EF" w14:textId="77777777" w:rsidR="003D6027" w:rsidRPr="00DF1824" w:rsidRDefault="003D6027" w:rsidP="00212C6A">
      <w:pPr>
        <w:spacing w:before="0"/>
        <w:jc w:val="center"/>
        <w:rPr>
          <w:sz w:val="40"/>
          <w:szCs w:val="40"/>
          <w:lang w:val="ru-RU"/>
        </w:rPr>
      </w:pPr>
    </w:p>
    <w:p w14:paraId="1E07F615" w14:textId="77777777" w:rsidR="003D6027" w:rsidRPr="00DF1824" w:rsidRDefault="003D6027" w:rsidP="003D6027">
      <w:pPr>
        <w:spacing w:before="0"/>
        <w:jc w:val="center"/>
        <w:rPr>
          <w:sz w:val="40"/>
          <w:szCs w:val="40"/>
          <w:lang w:val="ru-RU"/>
        </w:rPr>
      </w:pPr>
    </w:p>
    <w:p w14:paraId="327855C0" w14:textId="77777777" w:rsidR="003D6027" w:rsidRPr="00DF1824" w:rsidRDefault="003D6027" w:rsidP="003D6027">
      <w:pPr>
        <w:spacing w:before="0"/>
        <w:jc w:val="center"/>
        <w:rPr>
          <w:sz w:val="40"/>
          <w:szCs w:val="40"/>
          <w:lang w:val="ru-RU"/>
        </w:rPr>
      </w:pPr>
    </w:p>
    <w:p w14:paraId="4D7E8396" w14:textId="77777777" w:rsidR="003D6027" w:rsidRPr="00DF1824" w:rsidRDefault="003D6027" w:rsidP="003D6027">
      <w:pPr>
        <w:spacing w:before="0"/>
        <w:jc w:val="center"/>
        <w:rPr>
          <w:sz w:val="40"/>
          <w:szCs w:val="40"/>
          <w:lang w:val="ru-RU"/>
        </w:rPr>
      </w:pPr>
    </w:p>
    <w:p w14:paraId="098AED5C" w14:textId="77777777" w:rsidR="003D6027" w:rsidRPr="00DF1824" w:rsidRDefault="003D6027" w:rsidP="003D6027">
      <w:pPr>
        <w:spacing w:before="0"/>
        <w:jc w:val="center"/>
        <w:rPr>
          <w:sz w:val="40"/>
          <w:szCs w:val="40"/>
          <w:lang w:val="ru-RU"/>
        </w:rPr>
      </w:pPr>
    </w:p>
    <w:p w14:paraId="31C08A0F" w14:textId="77777777" w:rsidR="003D6027" w:rsidRPr="00DF1824" w:rsidRDefault="003D6027" w:rsidP="003D6027">
      <w:pPr>
        <w:spacing w:before="0"/>
        <w:jc w:val="center"/>
        <w:rPr>
          <w:sz w:val="40"/>
          <w:szCs w:val="40"/>
          <w:lang w:val="ru-RU"/>
        </w:rPr>
      </w:pPr>
    </w:p>
    <w:p w14:paraId="427D3EA9" w14:textId="77777777" w:rsidR="003D6027" w:rsidRPr="00DF1824" w:rsidRDefault="003D6027" w:rsidP="003D6027">
      <w:pPr>
        <w:spacing w:before="0"/>
        <w:jc w:val="center"/>
        <w:rPr>
          <w:sz w:val="40"/>
          <w:szCs w:val="40"/>
          <w:lang w:val="ru-RU"/>
        </w:rPr>
      </w:pPr>
    </w:p>
    <w:p w14:paraId="59D9B1BC" w14:textId="77777777" w:rsidR="003D6027" w:rsidRPr="00DF1824" w:rsidRDefault="003D6027" w:rsidP="003D6027">
      <w:pPr>
        <w:spacing w:before="0"/>
        <w:jc w:val="left"/>
        <w:rPr>
          <w:lang w:val="ru-RU"/>
        </w:rPr>
      </w:pPr>
      <w:r w:rsidRPr="00DF1824">
        <w:rPr>
          <w:b/>
          <w:lang w:val="ru-RU"/>
        </w:rPr>
        <w:t xml:space="preserve">Пословно </w:t>
      </w:r>
      <w:proofErr w:type="spellStart"/>
      <w:r w:rsidRPr="00DF1824">
        <w:rPr>
          <w:b/>
          <w:lang w:val="ru-RU"/>
        </w:rPr>
        <w:t>име</w:t>
      </w:r>
      <w:proofErr w:type="spellEnd"/>
      <w:r w:rsidRPr="00DF1824">
        <w:rPr>
          <w:lang w:val="ru-RU"/>
        </w:rPr>
        <w:t xml:space="preserve">: </w:t>
      </w:r>
      <w:proofErr w:type="spellStart"/>
      <w:r w:rsidRPr="00DF1824">
        <w:rPr>
          <w:lang w:val="ru-RU"/>
        </w:rPr>
        <w:t>Ја</w:t>
      </w:r>
      <w:r w:rsidR="00BE0AD8" w:rsidRPr="00DF1824">
        <w:rPr>
          <w:lang w:val="ru-RU"/>
        </w:rPr>
        <w:t>вно</w:t>
      </w:r>
      <w:proofErr w:type="spellEnd"/>
      <w:r w:rsidR="00BE0AD8" w:rsidRPr="00DF1824">
        <w:rPr>
          <w:lang w:val="ru-RU"/>
        </w:rPr>
        <w:t xml:space="preserve"> </w:t>
      </w:r>
      <w:proofErr w:type="spellStart"/>
      <w:r w:rsidR="00BE0AD8" w:rsidRPr="00DF1824">
        <w:rPr>
          <w:lang w:val="ru-RU"/>
        </w:rPr>
        <w:t>комунално</w:t>
      </w:r>
      <w:proofErr w:type="spellEnd"/>
      <w:r w:rsidR="00BE0AD8" w:rsidRPr="00DF1824">
        <w:rPr>
          <w:lang w:val="ru-RU"/>
        </w:rPr>
        <w:t xml:space="preserve"> </w:t>
      </w:r>
      <w:proofErr w:type="spellStart"/>
      <w:r w:rsidR="00BE0AD8" w:rsidRPr="00DF1824">
        <w:rPr>
          <w:lang w:val="ru-RU"/>
        </w:rPr>
        <w:t>предузеће</w:t>
      </w:r>
      <w:proofErr w:type="spellEnd"/>
      <w:r w:rsidR="00BE0AD8" w:rsidRPr="00DF1824">
        <w:rPr>
          <w:lang w:val="ru-RU"/>
        </w:rPr>
        <w:t xml:space="preserve"> „ </w:t>
      </w:r>
      <w:proofErr w:type="gramStart"/>
      <w:r w:rsidR="00BE0AD8" w:rsidRPr="00DF1824">
        <w:rPr>
          <w:lang w:val="ru-RU"/>
        </w:rPr>
        <w:t>Зеленило</w:t>
      </w:r>
      <w:r w:rsidRPr="00DF1824">
        <w:rPr>
          <w:lang w:val="ru-RU"/>
        </w:rPr>
        <w:t xml:space="preserve">“ </w:t>
      </w:r>
      <w:proofErr w:type="spellStart"/>
      <w:r w:rsidRPr="00DF1824">
        <w:rPr>
          <w:lang w:val="ru-RU"/>
        </w:rPr>
        <w:t>Сомбор</w:t>
      </w:r>
      <w:proofErr w:type="spellEnd"/>
      <w:proofErr w:type="gramEnd"/>
    </w:p>
    <w:p w14:paraId="0F84590F" w14:textId="77777777" w:rsidR="003D6027" w:rsidRPr="00DF1824" w:rsidRDefault="003D6027" w:rsidP="003D6027">
      <w:pPr>
        <w:spacing w:before="0"/>
        <w:jc w:val="left"/>
        <w:rPr>
          <w:lang w:val="ru-RU"/>
        </w:rPr>
      </w:pPr>
    </w:p>
    <w:p w14:paraId="63594D2B" w14:textId="77777777" w:rsidR="003D6027" w:rsidRPr="00722392" w:rsidRDefault="003D6027" w:rsidP="003D6027">
      <w:pPr>
        <w:spacing w:before="0"/>
        <w:jc w:val="left"/>
        <w:rPr>
          <w:lang w:val="ru-RU"/>
        </w:rPr>
      </w:pPr>
      <w:proofErr w:type="spellStart"/>
      <w:r w:rsidRPr="00722392">
        <w:rPr>
          <w:b/>
          <w:lang w:val="ru-RU"/>
        </w:rPr>
        <w:t>Седиште</w:t>
      </w:r>
      <w:proofErr w:type="spellEnd"/>
      <w:r w:rsidRPr="00722392">
        <w:rPr>
          <w:lang w:val="ru-RU"/>
        </w:rPr>
        <w:t xml:space="preserve">: </w:t>
      </w:r>
      <w:proofErr w:type="spellStart"/>
      <w:r w:rsidRPr="00722392">
        <w:rPr>
          <w:lang w:val="ru-RU"/>
        </w:rPr>
        <w:t>Сомбор</w:t>
      </w:r>
      <w:proofErr w:type="spellEnd"/>
      <w:r w:rsidRPr="00722392">
        <w:rPr>
          <w:lang w:val="ru-RU"/>
        </w:rPr>
        <w:t xml:space="preserve">, Раде </w:t>
      </w:r>
      <w:proofErr w:type="spellStart"/>
      <w:r w:rsidRPr="00722392">
        <w:rPr>
          <w:lang w:val="ru-RU"/>
        </w:rPr>
        <w:t>Дракулића</w:t>
      </w:r>
      <w:proofErr w:type="spellEnd"/>
      <w:r w:rsidRPr="00722392">
        <w:rPr>
          <w:lang w:val="ru-RU"/>
        </w:rPr>
        <w:t xml:space="preserve"> 12</w:t>
      </w:r>
    </w:p>
    <w:p w14:paraId="73F257B7" w14:textId="77777777" w:rsidR="003D6027" w:rsidRPr="00722392" w:rsidRDefault="003D6027" w:rsidP="003D6027">
      <w:pPr>
        <w:spacing w:before="0"/>
        <w:jc w:val="left"/>
        <w:rPr>
          <w:b/>
          <w:lang w:val="ru-RU"/>
        </w:rPr>
      </w:pPr>
    </w:p>
    <w:p w14:paraId="331BF34E" w14:textId="77777777" w:rsidR="003D6027" w:rsidRPr="00DF1824" w:rsidRDefault="003D6027" w:rsidP="003D6027">
      <w:pPr>
        <w:spacing w:before="0"/>
        <w:jc w:val="left"/>
        <w:rPr>
          <w:lang w:val="ru-RU"/>
        </w:rPr>
      </w:pPr>
      <w:proofErr w:type="spellStart"/>
      <w:r w:rsidRPr="00DF1824">
        <w:rPr>
          <w:b/>
          <w:lang w:val="ru-RU"/>
        </w:rPr>
        <w:t>Претежна</w:t>
      </w:r>
      <w:proofErr w:type="spellEnd"/>
      <w:r w:rsidRPr="00DF1824">
        <w:rPr>
          <w:b/>
          <w:lang w:val="ru-RU"/>
        </w:rPr>
        <w:t xml:space="preserve"> </w:t>
      </w:r>
      <w:proofErr w:type="spellStart"/>
      <w:r w:rsidRPr="00DF1824">
        <w:rPr>
          <w:b/>
          <w:lang w:val="ru-RU"/>
        </w:rPr>
        <w:t>делатност</w:t>
      </w:r>
      <w:proofErr w:type="spellEnd"/>
      <w:r w:rsidR="00BE0AD8" w:rsidRPr="00DF1824">
        <w:rPr>
          <w:lang w:val="ru-RU"/>
        </w:rPr>
        <w:t xml:space="preserve">: </w:t>
      </w:r>
      <w:proofErr w:type="gramStart"/>
      <w:r w:rsidR="00BE0AD8" w:rsidRPr="00DF1824">
        <w:rPr>
          <w:lang w:val="ru-RU"/>
        </w:rPr>
        <w:t>8130</w:t>
      </w:r>
      <w:r w:rsidRPr="00DF1824">
        <w:rPr>
          <w:lang w:val="ru-RU"/>
        </w:rPr>
        <w:t xml:space="preserve"> </w:t>
      </w:r>
      <w:r w:rsidR="00BE0AD8" w:rsidRPr="00DF1824">
        <w:rPr>
          <w:lang w:val="ru-RU"/>
        </w:rPr>
        <w:t xml:space="preserve"> Услуге</w:t>
      </w:r>
      <w:proofErr w:type="gramEnd"/>
      <w:r w:rsidR="00BE0AD8" w:rsidRPr="00DF1824">
        <w:rPr>
          <w:lang w:val="ru-RU"/>
        </w:rPr>
        <w:t xml:space="preserve"> </w:t>
      </w:r>
      <w:proofErr w:type="spellStart"/>
      <w:r w:rsidR="00BE0AD8" w:rsidRPr="00DF1824">
        <w:rPr>
          <w:lang w:val="ru-RU"/>
        </w:rPr>
        <w:t>уређења</w:t>
      </w:r>
      <w:proofErr w:type="spellEnd"/>
      <w:r w:rsidR="00BE0AD8" w:rsidRPr="00DF1824">
        <w:rPr>
          <w:lang w:val="ru-RU"/>
        </w:rPr>
        <w:t xml:space="preserve"> и </w:t>
      </w:r>
      <w:proofErr w:type="spellStart"/>
      <w:r w:rsidR="00BE0AD8" w:rsidRPr="00DF1824">
        <w:rPr>
          <w:lang w:val="ru-RU"/>
        </w:rPr>
        <w:t>одржавања</w:t>
      </w:r>
      <w:proofErr w:type="spellEnd"/>
      <w:r w:rsidR="00BE0AD8" w:rsidRPr="00DF1824">
        <w:rPr>
          <w:lang w:val="ru-RU"/>
        </w:rPr>
        <w:t xml:space="preserve"> </w:t>
      </w:r>
      <w:proofErr w:type="spellStart"/>
      <w:r w:rsidR="00BE0AD8" w:rsidRPr="00DF1824">
        <w:rPr>
          <w:lang w:val="ru-RU"/>
        </w:rPr>
        <w:t>околине</w:t>
      </w:r>
      <w:proofErr w:type="spellEnd"/>
    </w:p>
    <w:p w14:paraId="5251B97F" w14:textId="77777777" w:rsidR="003D6027" w:rsidRPr="00DF1824" w:rsidRDefault="003D6027" w:rsidP="003D6027">
      <w:pPr>
        <w:spacing w:before="0"/>
        <w:jc w:val="left"/>
        <w:rPr>
          <w:lang w:val="ru-RU"/>
        </w:rPr>
      </w:pPr>
    </w:p>
    <w:p w14:paraId="244625E3" w14:textId="77777777" w:rsidR="003D6027" w:rsidRPr="00DF1824" w:rsidRDefault="003D6027" w:rsidP="003D6027">
      <w:pPr>
        <w:spacing w:before="0"/>
        <w:jc w:val="left"/>
        <w:rPr>
          <w:lang w:val="ru-RU"/>
        </w:rPr>
      </w:pPr>
      <w:r w:rsidRPr="00DF1824">
        <w:rPr>
          <w:b/>
          <w:lang w:val="ru-RU"/>
        </w:rPr>
        <w:t>ПИБ</w:t>
      </w:r>
      <w:r w:rsidR="00BE0AD8" w:rsidRPr="00DF1824">
        <w:rPr>
          <w:lang w:val="ru-RU"/>
        </w:rPr>
        <w:t>: 108122945</w:t>
      </w:r>
    </w:p>
    <w:p w14:paraId="32284CC2" w14:textId="77777777" w:rsidR="003D6027" w:rsidRPr="00DF1824" w:rsidRDefault="003D6027" w:rsidP="003D6027">
      <w:pPr>
        <w:spacing w:before="0"/>
        <w:jc w:val="left"/>
        <w:rPr>
          <w:lang w:val="ru-RU"/>
        </w:rPr>
      </w:pPr>
    </w:p>
    <w:p w14:paraId="4F157967" w14:textId="77777777" w:rsidR="003D6027" w:rsidRPr="00DF1824" w:rsidRDefault="003D6027" w:rsidP="003D6027">
      <w:pPr>
        <w:spacing w:before="0"/>
        <w:jc w:val="left"/>
        <w:rPr>
          <w:lang w:val="ru-RU"/>
        </w:rPr>
      </w:pPr>
      <w:r w:rsidRPr="00DF1824">
        <w:rPr>
          <w:b/>
          <w:lang w:val="ru-RU"/>
        </w:rPr>
        <w:t>ЈББК</w:t>
      </w:r>
      <w:r w:rsidR="00BE0AD8" w:rsidRPr="00DF1824">
        <w:rPr>
          <w:lang w:val="ru-RU"/>
        </w:rPr>
        <w:t>: 87422</w:t>
      </w:r>
    </w:p>
    <w:p w14:paraId="05DF56D6" w14:textId="77777777" w:rsidR="003D6027" w:rsidRPr="00DF1824" w:rsidRDefault="003D6027" w:rsidP="003D6027">
      <w:pPr>
        <w:spacing w:before="0"/>
        <w:jc w:val="left"/>
        <w:rPr>
          <w:lang w:val="ru-RU"/>
        </w:rPr>
      </w:pPr>
    </w:p>
    <w:p w14:paraId="6413113A" w14:textId="77777777" w:rsidR="003D6027" w:rsidRPr="00DF1824" w:rsidRDefault="003D6027" w:rsidP="003D6027">
      <w:pPr>
        <w:spacing w:before="0"/>
        <w:jc w:val="left"/>
        <w:rPr>
          <w:lang w:val="ru-RU"/>
        </w:rPr>
      </w:pPr>
      <w:proofErr w:type="spellStart"/>
      <w:r w:rsidRPr="00DF1824">
        <w:rPr>
          <w:b/>
          <w:lang w:val="ru-RU"/>
        </w:rPr>
        <w:t>Оснивач</w:t>
      </w:r>
      <w:proofErr w:type="spellEnd"/>
      <w:r w:rsidRPr="00DF1824">
        <w:rPr>
          <w:lang w:val="ru-RU"/>
        </w:rPr>
        <w:t xml:space="preserve">: Град </w:t>
      </w:r>
      <w:proofErr w:type="spellStart"/>
      <w:r w:rsidRPr="00DF1824">
        <w:rPr>
          <w:lang w:val="ru-RU"/>
        </w:rPr>
        <w:t>Сомбор</w:t>
      </w:r>
      <w:proofErr w:type="spellEnd"/>
    </w:p>
    <w:p w14:paraId="4A88D4D5" w14:textId="77777777" w:rsidR="003D6027" w:rsidRPr="00DF1824" w:rsidRDefault="003D6027" w:rsidP="003D6027">
      <w:pPr>
        <w:spacing w:before="0"/>
        <w:jc w:val="left"/>
        <w:rPr>
          <w:lang w:val="ru-RU"/>
        </w:rPr>
      </w:pPr>
    </w:p>
    <w:p w14:paraId="7E59C565" w14:textId="77777777" w:rsidR="003D6027" w:rsidRPr="00DF1824" w:rsidRDefault="003D6027" w:rsidP="003D6027">
      <w:pPr>
        <w:spacing w:before="0"/>
        <w:jc w:val="left"/>
        <w:rPr>
          <w:lang w:val="ru-RU"/>
        </w:rPr>
      </w:pPr>
    </w:p>
    <w:p w14:paraId="54F6A19C" w14:textId="77777777" w:rsidR="003D6027" w:rsidRPr="00DF1824" w:rsidRDefault="003D6027" w:rsidP="003D6027">
      <w:pPr>
        <w:spacing w:before="0"/>
        <w:jc w:val="left"/>
        <w:rPr>
          <w:lang w:val="ru-RU"/>
        </w:rPr>
      </w:pPr>
    </w:p>
    <w:p w14:paraId="14A2C97F" w14:textId="77777777" w:rsidR="003D6027" w:rsidRPr="00DF1824" w:rsidRDefault="003D6027" w:rsidP="003D6027">
      <w:pPr>
        <w:spacing w:before="0"/>
        <w:jc w:val="left"/>
        <w:rPr>
          <w:lang w:val="ru-RU"/>
        </w:rPr>
      </w:pPr>
    </w:p>
    <w:p w14:paraId="4418CF39" w14:textId="77777777" w:rsidR="003D6027" w:rsidRPr="00DF1824" w:rsidRDefault="003D6027" w:rsidP="003D6027">
      <w:pPr>
        <w:spacing w:before="0"/>
        <w:jc w:val="left"/>
        <w:rPr>
          <w:lang w:val="ru-RU"/>
        </w:rPr>
      </w:pPr>
    </w:p>
    <w:p w14:paraId="06D29F7E" w14:textId="41FD6B7F" w:rsidR="003D6027" w:rsidRPr="00DF1824" w:rsidRDefault="004B4A83" w:rsidP="003D6027">
      <w:pPr>
        <w:spacing w:before="0"/>
        <w:jc w:val="center"/>
        <w:rPr>
          <w:lang w:val="ru-RU"/>
        </w:rPr>
      </w:pPr>
      <w:proofErr w:type="spellStart"/>
      <w:r>
        <w:rPr>
          <w:lang w:val="ru-RU"/>
        </w:rPr>
        <w:t>Сомбор</w:t>
      </w:r>
      <w:proofErr w:type="spellEnd"/>
      <w:r>
        <w:rPr>
          <w:lang w:val="ru-RU"/>
        </w:rPr>
        <w:t xml:space="preserve">, </w:t>
      </w:r>
      <w:proofErr w:type="gramStart"/>
      <w:r w:rsidR="00840F05">
        <w:rPr>
          <w:lang w:val="sr-Cyrl-RS"/>
        </w:rPr>
        <w:t>децембар</w:t>
      </w:r>
      <w:r w:rsidR="00DF1824">
        <w:rPr>
          <w:lang w:val="ru-RU"/>
        </w:rPr>
        <w:t xml:space="preserve"> </w:t>
      </w:r>
      <w:r w:rsidR="00840F05">
        <w:rPr>
          <w:lang w:val="ru-RU"/>
        </w:rPr>
        <w:t xml:space="preserve"> </w:t>
      </w:r>
      <w:r w:rsidR="00DF1824">
        <w:rPr>
          <w:lang w:val="ru-RU"/>
        </w:rPr>
        <w:t>20</w:t>
      </w:r>
      <w:r w:rsidR="00840F05">
        <w:rPr>
          <w:lang w:val="ru-RU"/>
        </w:rPr>
        <w:t>2</w:t>
      </w:r>
      <w:r w:rsidR="004D6C21">
        <w:rPr>
          <w:lang w:val="sr-Latn-RS"/>
        </w:rPr>
        <w:t>1</w:t>
      </w:r>
      <w:proofErr w:type="gramEnd"/>
      <w:r w:rsidR="00BE0AD8" w:rsidRPr="00DF1824">
        <w:rPr>
          <w:lang w:val="ru-RU"/>
        </w:rPr>
        <w:t>. године</w:t>
      </w:r>
    </w:p>
    <w:p w14:paraId="593D59D2" w14:textId="77777777" w:rsidR="003D6027" w:rsidRPr="00DF1824" w:rsidRDefault="003D6027" w:rsidP="003D6027">
      <w:pPr>
        <w:spacing w:before="0"/>
        <w:jc w:val="center"/>
        <w:rPr>
          <w:lang w:val="ru-RU"/>
        </w:rPr>
      </w:pPr>
    </w:p>
    <w:p w14:paraId="21ABBE35" w14:textId="77777777" w:rsidR="003D6027" w:rsidRPr="00DF1824" w:rsidRDefault="003D6027" w:rsidP="003D6027">
      <w:pPr>
        <w:spacing w:before="0"/>
        <w:jc w:val="center"/>
        <w:rPr>
          <w:lang w:val="ru-RU"/>
        </w:rPr>
      </w:pPr>
    </w:p>
    <w:p w14:paraId="54ACC6D4" w14:textId="77777777" w:rsidR="003D6027" w:rsidRPr="00DF1824" w:rsidRDefault="003D6027" w:rsidP="003D6027">
      <w:pPr>
        <w:spacing w:before="0"/>
        <w:jc w:val="center"/>
        <w:rPr>
          <w:lang w:val="ru-RU"/>
        </w:rPr>
      </w:pPr>
    </w:p>
    <w:p w14:paraId="0354891D" w14:textId="77777777" w:rsidR="003D6027" w:rsidRPr="00DF1824" w:rsidRDefault="003D6027" w:rsidP="003D6027">
      <w:pPr>
        <w:spacing w:before="0"/>
        <w:jc w:val="center"/>
        <w:rPr>
          <w:lang w:val="ru-RU"/>
        </w:rPr>
      </w:pPr>
    </w:p>
    <w:p w14:paraId="5D1CC5B2" w14:textId="77777777" w:rsidR="003D6027" w:rsidRPr="00DF1824" w:rsidRDefault="003D6027" w:rsidP="003D6027">
      <w:pPr>
        <w:spacing w:before="0"/>
        <w:jc w:val="center"/>
        <w:rPr>
          <w:lang w:val="ru-RU"/>
        </w:rPr>
      </w:pPr>
    </w:p>
    <w:p w14:paraId="33D9254B" w14:textId="77777777" w:rsidR="003D6027" w:rsidRPr="00DF1824" w:rsidRDefault="003D6027" w:rsidP="003D6027">
      <w:pPr>
        <w:spacing w:before="0"/>
        <w:jc w:val="center"/>
        <w:rPr>
          <w:lang w:val="ru-RU"/>
        </w:rPr>
      </w:pPr>
    </w:p>
    <w:p w14:paraId="2C7880BE" w14:textId="77777777" w:rsidR="003D6027" w:rsidRPr="00DF1824" w:rsidRDefault="003D6027" w:rsidP="003D6027">
      <w:pPr>
        <w:spacing w:before="0"/>
        <w:jc w:val="center"/>
        <w:rPr>
          <w:lang w:val="ru-RU"/>
        </w:rPr>
      </w:pPr>
    </w:p>
    <w:p w14:paraId="25EFD257" w14:textId="77777777" w:rsidR="003D6027" w:rsidRPr="00DF1824" w:rsidRDefault="003D6027" w:rsidP="003D6027">
      <w:pPr>
        <w:spacing w:before="0"/>
        <w:jc w:val="center"/>
        <w:rPr>
          <w:lang w:val="ru-RU"/>
        </w:rPr>
      </w:pPr>
    </w:p>
    <w:p w14:paraId="7C651ADC" w14:textId="77777777" w:rsidR="003D6027" w:rsidRPr="00DF1824" w:rsidRDefault="003D6027" w:rsidP="003D6027">
      <w:pPr>
        <w:spacing w:before="0"/>
        <w:jc w:val="center"/>
        <w:rPr>
          <w:lang w:val="ru-RU"/>
        </w:rPr>
      </w:pPr>
    </w:p>
    <w:p w14:paraId="4DC46029" w14:textId="77777777" w:rsidR="003D6027" w:rsidRPr="00DF1824" w:rsidRDefault="003D6027" w:rsidP="003D6027">
      <w:pPr>
        <w:spacing w:before="0"/>
        <w:jc w:val="center"/>
        <w:rPr>
          <w:lang w:val="ru-RU"/>
        </w:rPr>
      </w:pPr>
    </w:p>
    <w:p w14:paraId="01A9D0A7" w14:textId="77777777" w:rsidR="003D6027" w:rsidRPr="00DF1824" w:rsidRDefault="003D6027" w:rsidP="003D6027">
      <w:pPr>
        <w:spacing w:before="0"/>
        <w:jc w:val="center"/>
        <w:rPr>
          <w:lang w:val="ru-RU"/>
        </w:rPr>
      </w:pPr>
    </w:p>
    <w:p w14:paraId="6AB63C48" w14:textId="77777777" w:rsidR="003D6027" w:rsidRPr="00DF1824" w:rsidRDefault="003D6027" w:rsidP="003D6027">
      <w:pPr>
        <w:spacing w:before="0"/>
        <w:jc w:val="center"/>
        <w:rPr>
          <w:lang w:val="ru-RU"/>
        </w:rPr>
      </w:pPr>
    </w:p>
    <w:p w14:paraId="6C33770A" w14:textId="77777777" w:rsidR="003D6027" w:rsidRPr="00DF1824" w:rsidRDefault="003D6027" w:rsidP="003D6027">
      <w:pPr>
        <w:spacing w:before="0"/>
        <w:jc w:val="center"/>
        <w:rPr>
          <w:lang w:val="ru-RU"/>
        </w:rPr>
      </w:pPr>
    </w:p>
    <w:p w14:paraId="0D6A9A9F" w14:textId="77777777" w:rsidR="003D6027" w:rsidRPr="00DF1824" w:rsidRDefault="003D6027" w:rsidP="003D6027">
      <w:pPr>
        <w:spacing w:before="0"/>
        <w:jc w:val="center"/>
        <w:rPr>
          <w:lang w:val="ru-RU"/>
        </w:rPr>
      </w:pPr>
    </w:p>
    <w:p w14:paraId="4DBA6D19" w14:textId="77777777" w:rsidR="003D6027" w:rsidRPr="00DF1824" w:rsidRDefault="003D6027" w:rsidP="003D6027">
      <w:pPr>
        <w:spacing w:before="0"/>
        <w:jc w:val="center"/>
        <w:rPr>
          <w:lang w:val="ru-RU"/>
        </w:rPr>
      </w:pPr>
    </w:p>
    <w:p w14:paraId="03F83FC9" w14:textId="77777777" w:rsidR="003D6027" w:rsidRPr="00DF1824" w:rsidRDefault="003D6027" w:rsidP="003D6027">
      <w:pPr>
        <w:spacing w:before="0"/>
        <w:jc w:val="center"/>
        <w:rPr>
          <w:lang w:val="ru-RU"/>
        </w:rPr>
      </w:pPr>
    </w:p>
    <w:p w14:paraId="65B3C47B" w14:textId="77777777" w:rsidR="003D6027" w:rsidRPr="00DF1824" w:rsidRDefault="003D6027" w:rsidP="003D6027">
      <w:pPr>
        <w:spacing w:before="0"/>
        <w:jc w:val="left"/>
        <w:rPr>
          <w:lang w:val="ru-RU"/>
        </w:rPr>
      </w:pPr>
      <w:r w:rsidRPr="00DF1824">
        <w:rPr>
          <w:lang w:val="ru-RU"/>
        </w:rPr>
        <w:t>САДРЖАЈ:</w:t>
      </w:r>
    </w:p>
    <w:p w14:paraId="3C8580F2" w14:textId="77777777" w:rsidR="003D6027" w:rsidRPr="00DF1824" w:rsidRDefault="003D6027" w:rsidP="003D6027">
      <w:pPr>
        <w:spacing w:before="0"/>
        <w:jc w:val="left"/>
        <w:rPr>
          <w:lang w:val="ru-RU"/>
        </w:rPr>
      </w:pPr>
    </w:p>
    <w:p w14:paraId="68B08AB8" w14:textId="77777777" w:rsidR="003D6027" w:rsidRPr="00DF1824" w:rsidRDefault="003D6027" w:rsidP="003D6027">
      <w:pPr>
        <w:spacing w:before="0"/>
        <w:jc w:val="left"/>
        <w:rPr>
          <w:lang w:val="ru-RU"/>
        </w:rPr>
      </w:pPr>
    </w:p>
    <w:p w14:paraId="57C6A7A2" w14:textId="77777777" w:rsidR="003D6027" w:rsidRPr="00DF1824" w:rsidRDefault="003D6027" w:rsidP="003D6027">
      <w:pPr>
        <w:spacing w:before="0"/>
        <w:jc w:val="left"/>
        <w:rPr>
          <w:lang w:val="ru-RU"/>
        </w:rPr>
      </w:pPr>
    </w:p>
    <w:p w14:paraId="7B19D62D" w14:textId="77777777" w:rsidR="003D6027" w:rsidRDefault="003D6027" w:rsidP="003D6027">
      <w:pPr>
        <w:pStyle w:val="ListParagraph"/>
        <w:numPr>
          <w:ilvl w:val="0"/>
          <w:numId w:val="1"/>
        </w:numPr>
        <w:spacing w:before="0"/>
        <w:jc w:val="left"/>
      </w:pPr>
      <w:r>
        <w:t>ОСНОВНИ ПОДАЦИ О ПРЕДУЗЕЋ</w:t>
      </w:r>
      <w:r w:rsidR="001440E3">
        <w:t>У</w:t>
      </w:r>
      <w:r>
        <w:t>.................................................     3</w:t>
      </w:r>
    </w:p>
    <w:p w14:paraId="293A84DE" w14:textId="77777777" w:rsidR="003D6027" w:rsidRDefault="003D6027" w:rsidP="003D6027">
      <w:pPr>
        <w:pStyle w:val="ListParagraph"/>
        <w:spacing w:before="0"/>
        <w:ind w:left="1080" w:firstLine="0"/>
        <w:jc w:val="left"/>
      </w:pPr>
    </w:p>
    <w:p w14:paraId="450810B0" w14:textId="0744B3FB" w:rsidR="003D6027" w:rsidRPr="00B56993" w:rsidRDefault="003D6027" w:rsidP="003D6027">
      <w:pPr>
        <w:pStyle w:val="ListParagraph"/>
        <w:numPr>
          <w:ilvl w:val="0"/>
          <w:numId w:val="1"/>
        </w:numPr>
        <w:spacing w:before="0"/>
        <w:jc w:val="left"/>
        <w:rPr>
          <w:lang w:val="ru-RU"/>
        </w:rPr>
      </w:pPr>
      <w:r w:rsidRPr="00DF1824">
        <w:rPr>
          <w:lang w:val="ru-RU"/>
        </w:rPr>
        <w:t>РАСПОРЕ</w:t>
      </w:r>
      <w:r w:rsidR="00BE0AD8" w:rsidRPr="00DF1824">
        <w:rPr>
          <w:lang w:val="ru-RU"/>
        </w:rPr>
        <w:t>Д И КОРИШЋЕЊЕ СУБВЕНЦИЈА ЗА 20</w:t>
      </w:r>
      <w:r w:rsidR="00840F05">
        <w:rPr>
          <w:lang w:val="ru-RU"/>
        </w:rPr>
        <w:t>22</w:t>
      </w:r>
      <w:r w:rsidRPr="00DF1824">
        <w:rPr>
          <w:lang w:val="ru-RU"/>
        </w:rPr>
        <w:t xml:space="preserve">. </w:t>
      </w:r>
      <w:r w:rsidRPr="00B56993">
        <w:rPr>
          <w:lang w:val="ru-RU"/>
        </w:rPr>
        <w:t>ГОДИНУ...     4</w:t>
      </w:r>
    </w:p>
    <w:p w14:paraId="61751A2F" w14:textId="77777777" w:rsidR="003D6027" w:rsidRPr="00B56993" w:rsidRDefault="003D6027" w:rsidP="003D6027">
      <w:pPr>
        <w:pStyle w:val="ListParagraph"/>
        <w:rPr>
          <w:lang w:val="ru-RU"/>
        </w:rPr>
      </w:pPr>
    </w:p>
    <w:p w14:paraId="647A6CA4" w14:textId="77777777" w:rsidR="003D6027" w:rsidRDefault="003D6027" w:rsidP="003D6027">
      <w:pPr>
        <w:pStyle w:val="ListParagraph"/>
        <w:numPr>
          <w:ilvl w:val="0"/>
          <w:numId w:val="1"/>
        </w:numPr>
        <w:spacing w:before="0"/>
        <w:jc w:val="left"/>
      </w:pPr>
      <w:r>
        <w:t xml:space="preserve">ДИНАМИКА КОРИШЋЕЊА СРЕДСТАВА....................................... </w:t>
      </w:r>
      <w:r w:rsidR="00671BF1">
        <w:t xml:space="preserve">  </w:t>
      </w:r>
      <w:r>
        <w:t xml:space="preserve">   </w:t>
      </w:r>
      <w:r w:rsidR="00671BF1">
        <w:t>5</w:t>
      </w:r>
    </w:p>
    <w:p w14:paraId="47A6BB2D" w14:textId="77777777" w:rsidR="003D6027" w:rsidRPr="003D6027" w:rsidRDefault="003D6027" w:rsidP="003D6027">
      <w:pPr>
        <w:pStyle w:val="ListParagraph"/>
      </w:pPr>
    </w:p>
    <w:p w14:paraId="626780E4" w14:textId="77777777" w:rsidR="003D6027" w:rsidRDefault="003D6027" w:rsidP="003D6027">
      <w:pPr>
        <w:spacing w:before="0"/>
        <w:jc w:val="left"/>
      </w:pPr>
    </w:p>
    <w:p w14:paraId="37C898F9" w14:textId="77777777" w:rsidR="003D6027" w:rsidRDefault="003D6027" w:rsidP="003D6027">
      <w:pPr>
        <w:spacing w:before="0"/>
        <w:jc w:val="left"/>
      </w:pPr>
    </w:p>
    <w:p w14:paraId="25A162BF" w14:textId="77777777" w:rsidR="003D6027" w:rsidRDefault="003D6027" w:rsidP="003D6027">
      <w:pPr>
        <w:spacing w:before="0"/>
        <w:jc w:val="left"/>
      </w:pPr>
    </w:p>
    <w:p w14:paraId="3B560E82" w14:textId="77777777" w:rsidR="003D6027" w:rsidRDefault="003D6027" w:rsidP="003D6027">
      <w:pPr>
        <w:spacing w:before="0"/>
        <w:jc w:val="left"/>
      </w:pPr>
    </w:p>
    <w:p w14:paraId="6F7751E3" w14:textId="77777777" w:rsidR="003D6027" w:rsidRDefault="003D6027" w:rsidP="003D6027">
      <w:pPr>
        <w:spacing w:before="0"/>
        <w:jc w:val="left"/>
      </w:pPr>
    </w:p>
    <w:p w14:paraId="4F8D684D" w14:textId="77777777" w:rsidR="003D6027" w:rsidRDefault="003D6027" w:rsidP="003D6027">
      <w:pPr>
        <w:spacing w:before="0"/>
        <w:jc w:val="left"/>
      </w:pPr>
    </w:p>
    <w:p w14:paraId="7EE72F1B" w14:textId="77777777" w:rsidR="003D6027" w:rsidRDefault="003D6027" w:rsidP="003D6027">
      <w:pPr>
        <w:spacing w:before="0"/>
        <w:jc w:val="left"/>
      </w:pPr>
    </w:p>
    <w:p w14:paraId="0607168C" w14:textId="77777777" w:rsidR="003D6027" w:rsidRDefault="003D6027" w:rsidP="003D6027">
      <w:pPr>
        <w:spacing w:before="0"/>
        <w:jc w:val="left"/>
      </w:pPr>
    </w:p>
    <w:p w14:paraId="58F8B686" w14:textId="77777777" w:rsidR="003D6027" w:rsidRDefault="003D6027" w:rsidP="003D6027">
      <w:pPr>
        <w:spacing w:before="0"/>
        <w:jc w:val="left"/>
      </w:pPr>
    </w:p>
    <w:p w14:paraId="587F1F53" w14:textId="77777777" w:rsidR="003D6027" w:rsidRDefault="003D6027" w:rsidP="003D6027">
      <w:pPr>
        <w:spacing w:before="0"/>
        <w:jc w:val="left"/>
      </w:pPr>
    </w:p>
    <w:p w14:paraId="1FE19B88" w14:textId="77777777" w:rsidR="003D6027" w:rsidRDefault="003D6027" w:rsidP="003D6027">
      <w:pPr>
        <w:spacing w:before="0"/>
        <w:jc w:val="left"/>
      </w:pPr>
    </w:p>
    <w:p w14:paraId="2D1864DC" w14:textId="77777777" w:rsidR="003D6027" w:rsidRDefault="003D6027" w:rsidP="003D6027">
      <w:pPr>
        <w:spacing w:before="0"/>
        <w:jc w:val="left"/>
      </w:pPr>
    </w:p>
    <w:p w14:paraId="1BE20518" w14:textId="77777777" w:rsidR="003D6027" w:rsidRDefault="003D6027" w:rsidP="003D6027">
      <w:pPr>
        <w:spacing w:before="0"/>
        <w:jc w:val="left"/>
      </w:pPr>
    </w:p>
    <w:p w14:paraId="48EA33E6" w14:textId="77777777" w:rsidR="003D6027" w:rsidRDefault="003D6027" w:rsidP="003D6027">
      <w:pPr>
        <w:spacing w:before="0"/>
        <w:jc w:val="left"/>
      </w:pPr>
    </w:p>
    <w:p w14:paraId="5BD5D1A6" w14:textId="77777777" w:rsidR="003D6027" w:rsidRDefault="003D6027" w:rsidP="003D6027">
      <w:pPr>
        <w:spacing w:before="0"/>
        <w:jc w:val="left"/>
      </w:pPr>
    </w:p>
    <w:p w14:paraId="34D8B801" w14:textId="77777777" w:rsidR="003D6027" w:rsidRDefault="003D6027" w:rsidP="003D6027">
      <w:pPr>
        <w:spacing w:before="0"/>
        <w:jc w:val="left"/>
      </w:pPr>
    </w:p>
    <w:p w14:paraId="7917CB03" w14:textId="77777777" w:rsidR="003D6027" w:rsidRDefault="003D6027" w:rsidP="003D6027">
      <w:pPr>
        <w:spacing w:before="0"/>
        <w:jc w:val="left"/>
      </w:pPr>
    </w:p>
    <w:p w14:paraId="20D42B53" w14:textId="77777777" w:rsidR="003D6027" w:rsidRDefault="003D6027" w:rsidP="003D6027">
      <w:pPr>
        <w:spacing w:before="0"/>
        <w:jc w:val="left"/>
      </w:pPr>
    </w:p>
    <w:p w14:paraId="068EE519" w14:textId="77777777" w:rsidR="003D6027" w:rsidRDefault="003D6027" w:rsidP="003D6027">
      <w:pPr>
        <w:spacing w:before="0"/>
        <w:jc w:val="left"/>
      </w:pPr>
    </w:p>
    <w:p w14:paraId="32F7B0AC" w14:textId="77777777" w:rsidR="003D6027" w:rsidRDefault="003D6027" w:rsidP="003D6027">
      <w:pPr>
        <w:spacing w:before="0"/>
        <w:jc w:val="left"/>
      </w:pPr>
    </w:p>
    <w:p w14:paraId="63417FFD" w14:textId="77777777" w:rsidR="003D6027" w:rsidRDefault="003D6027" w:rsidP="003D6027">
      <w:pPr>
        <w:spacing w:before="0"/>
        <w:jc w:val="left"/>
      </w:pPr>
    </w:p>
    <w:p w14:paraId="62D7EE04" w14:textId="77777777" w:rsidR="003D6027" w:rsidRDefault="003D6027" w:rsidP="003D6027">
      <w:pPr>
        <w:spacing w:before="0"/>
        <w:jc w:val="left"/>
      </w:pPr>
    </w:p>
    <w:p w14:paraId="10D2F8E1" w14:textId="77777777" w:rsidR="003D6027" w:rsidRDefault="003D6027" w:rsidP="003D6027">
      <w:pPr>
        <w:spacing w:before="0"/>
        <w:jc w:val="left"/>
      </w:pPr>
    </w:p>
    <w:p w14:paraId="08A29906" w14:textId="77777777" w:rsidR="003D6027" w:rsidRDefault="003D6027" w:rsidP="003D6027">
      <w:pPr>
        <w:spacing w:before="0"/>
        <w:jc w:val="left"/>
      </w:pPr>
    </w:p>
    <w:p w14:paraId="60D52104" w14:textId="77777777" w:rsidR="003D6027" w:rsidRDefault="003D6027" w:rsidP="003D6027">
      <w:pPr>
        <w:spacing w:before="0"/>
        <w:jc w:val="left"/>
      </w:pPr>
    </w:p>
    <w:p w14:paraId="6B608C3D" w14:textId="77777777" w:rsidR="003D6027" w:rsidRDefault="003D6027" w:rsidP="003D6027">
      <w:pPr>
        <w:spacing w:before="0"/>
        <w:jc w:val="left"/>
      </w:pPr>
    </w:p>
    <w:p w14:paraId="71F0EEAD" w14:textId="77777777" w:rsidR="003D6027" w:rsidRDefault="003D6027" w:rsidP="003D6027">
      <w:pPr>
        <w:spacing w:before="0"/>
        <w:jc w:val="left"/>
      </w:pPr>
    </w:p>
    <w:p w14:paraId="4301600E" w14:textId="77777777" w:rsidR="003D6027" w:rsidRDefault="003D6027" w:rsidP="003D6027">
      <w:pPr>
        <w:spacing w:before="0"/>
        <w:jc w:val="left"/>
      </w:pPr>
    </w:p>
    <w:p w14:paraId="26CEC0A5" w14:textId="77777777" w:rsidR="003D6027" w:rsidRDefault="003D6027" w:rsidP="003D6027">
      <w:pPr>
        <w:spacing w:before="0"/>
        <w:jc w:val="left"/>
      </w:pPr>
    </w:p>
    <w:p w14:paraId="64C13F53" w14:textId="77777777" w:rsidR="003D6027" w:rsidRDefault="003D6027" w:rsidP="003D6027">
      <w:pPr>
        <w:spacing w:before="0"/>
        <w:jc w:val="left"/>
      </w:pPr>
    </w:p>
    <w:p w14:paraId="64A734A2" w14:textId="77777777" w:rsidR="003D6027" w:rsidRDefault="003D6027" w:rsidP="003D6027">
      <w:pPr>
        <w:spacing w:before="0"/>
        <w:jc w:val="left"/>
      </w:pPr>
    </w:p>
    <w:p w14:paraId="7D9B10C0" w14:textId="77777777" w:rsidR="003D6027" w:rsidRDefault="003D6027" w:rsidP="003D6027">
      <w:pPr>
        <w:spacing w:before="0"/>
        <w:jc w:val="left"/>
      </w:pPr>
    </w:p>
    <w:p w14:paraId="40DE9727" w14:textId="77777777" w:rsidR="003D6027" w:rsidRDefault="003D6027" w:rsidP="003D6027">
      <w:pPr>
        <w:spacing w:before="0"/>
        <w:jc w:val="left"/>
      </w:pPr>
    </w:p>
    <w:p w14:paraId="36598152" w14:textId="77777777" w:rsidR="003D6027" w:rsidRDefault="003D6027" w:rsidP="003D6027">
      <w:pPr>
        <w:spacing w:before="0"/>
        <w:jc w:val="left"/>
      </w:pPr>
    </w:p>
    <w:p w14:paraId="22C2EB93" w14:textId="77777777" w:rsidR="003D6027" w:rsidRDefault="003D6027" w:rsidP="003D6027">
      <w:pPr>
        <w:spacing w:before="0"/>
        <w:jc w:val="left"/>
      </w:pPr>
    </w:p>
    <w:p w14:paraId="2AD43681" w14:textId="77777777" w:rsidR="003D6027" w:rsidRDefault="003D6027" w:rsidP="003D6027">
      <w:pPr>
        <w:spacing w:before="0"/>
        <w:jc w:val="left"/>
      </w:pPr>
    </w:p>
    <w:p w14:paraId="2A3BAD02" w14:textId="77777777" w:rsidR="003D6027" w:rsidRPr="00722392" w:rsidRDefault="00CC1B57" w:rsidP="00671BF1">
      <w:pPr>
        <w:spacing w:before="0"/>
        <w:ind w:left="360" w:firstLine="0"/>
        <w:jc w:val="left"/>
        <w:rPr>
          <w:lang w:val="ru-RU"/>
        </w:rPr>
      </w:pPr>
      <w:r w:rsidRPr="00722392">
        <w:rPr>
          <w:lang w:val="ru-RU"/>
        </w:rPr>
        <w:t>ОСНОВНИ ПОДАЦИ О ПРЕДУЗЕЋУ</w:t>
      </w:r>
    </w:p>
    <w:p w14:paraId="4E68FDC4" w14:textId="77777777" w:rsidR="004D0E2F" w:rsidRDefault="004D0E2F" w:rsidP="001440E3">
      <w:pPr>
        <w:pStyle w:val="NormalWeb"/>
        <w:spacing w:after="0"/>
        <w:jc w:val="both"/>
      </w:pPr>
    </w:p>
    <w:p w14:paraId="2CDC3274" w14:textId="4EE0F504" w:rsidR="00331A65" w:rsidRDefault="00141ABF" w:rsidP="00141ABF">
      <w:pPr>
        <w:ind w:firstLine="0"/>
        <w:rPr>
          <w:color w:val="000000"/>
          <w:lang w:val="sr-Cyrl-CS"/>
        </w:rPr>
      </w:pPr>
      <w:r>
        <w:rPr>
          <w:lang w:val="ru-RU"/>
        </w:rPr>
        <w:t xml:space="preserve">         </w:t>
      </w:r>
      <w:r w:rsidR="00BE0AD8" w:rsidRPr="00DF1824">
        <w:rPr>
          <w:lang w:val="ru-RU"/>
        </w:rPr>
        <w:t>ЈКП „</w:t>
      </w:r>
      <w:proofErr w:type="gramStart"/>
      <w:r w:rsidR="00BE0AD8" w:rsidRPr="00DF1824">
        <w:rPr>
          <w:lang w:val="ru-RU"/>
        </w:rPr>
        <w:t>Зеленило</w:t>
      </w:r>
      <w:r w:rsidR="00BB7AB7">
        <w:rPr>
          <w:lang w:val="ru-RU"/>
        </w:rPr>
        <w:t xml:space="preserve">“ </w:t>
      </w:r>
      <w:proofErr w:type="spellStart"/>
      <w:r w:rsidR="00BB7AB7">
        <w:rPr>
          <w:lang w:val="ru-RU"/>
        </w:rPr>
        <w:t>Сомбор</w:t>
      </w:r>
      <w:proofErr w:type="spellEnd"/>
      <w:proofErr w:type="gramEnd"/>
      <w:r w:rsidR="00BB7AB7">
        <w:rPr>
          <w:lang w:val="ru-RU"/>
        </w:rPr>
        <w:t xml:space="preserve"> основано</w:t>
      </w:r>
      <w:r w:rsidR="001440E3" w:rsidRPr="00DF1824">
        <w:rPr>
          <w:lang w:val="ru-RU"/>
        </w:rPr>
        <w:t xml:space="preserve"> </w:t>
      </w:r>
      <w:proofErr w:type="spellStart"/>
      <w:r w:rsidR="001440E3" w:rsidRPr="00DF1824">
        <w:rPr>
          <w:lang w:val="ru-RU"/>
        </w:rPr>
        <w:t>је</w:t>
      </w:r>
      <w:proofErr w:type="spellEnd"/>
      <w:r w:rsidR="001440E3" w:rsidRPr="00DF1824">
        <w:rPr>
          <w:lang w:val="ru-RU"/>
        </w:rPr>
        <w:t xml:space="preserve"> </w:t>
      </w:r>
      <w:r w:rsidR="001440E3">
        <w:t>o</w:t>
      </w:r>
      <w:proofErr w:type="spellStart"/>
      <w:r w:rsidR="001440E3" w:rsidRPr="00DF1824">
        <w:rPr>
          <w:lang w:val="ru-RU"/>
        </w:rPr>
        <w:t>длуком</w:t>
      </w:r>
      <w:proofErr w:type="spellEnd"/>
      <w:r w:rsidR="001440E3" w:rsidRPr="00DF1824">
        <w:rPr>
          <w:lang w:val="ru-RU"/>
        </w:rPr>
        <w:t xml:space="preserve"> </w:t>
      </w:r>
      <w:r w:rsidR="001440E3" w:rsidRPr="00B71255">
        <w:t>o</w:t>
      </w:r>
      <w:proofErr w:type="spellStart"/>
      <w:r w:rsidR="001440E3" w:rsidRPr="00DF1824">
        <w:rPr>
          <w:lang w:val="ru-RU"/>
        </w:rPr>
        <w:t>снивача</w:t>
      </w:r>
      <w:proofErr w:type="spellEnd"/>
      <w:r w:rsidR="001440E3" w:rsidRPr="00DF1824">
        <w:rPr>
          <w:lang w:val="ru-RU"/>
        </w:rPr>
        <w:t xml:space="preserve">, </w:t>
      </w:r>
      <w:proofErr w:type="spellStart"/>
      <w:r w:rsidR="001440E3" w:rsidRPr="00DF1824">
        <w:rPr>
          <w:lang w:val="ru-RU"/>
        </w:rPr>
        <w:t>локалне</w:t>
      </w:r>
      <w:proofErr w:type="spellEnd"/>
      <w:r w:rsidR="001440E3" w:rsidRPr="00DF1824">
        <w:rPr>
          <w:lang w:val="ru-RU"/>
        </w:rPr>
        <w:t xml:space="preserve"> </w:t>
      </w:r>
      <w:proofErr w:type="spellStart"/>
      <w:r w:rsidR="001440E3" w:rsidRPr="00DF1824">
        <w:rPr>
          <w:lang w:val="ru-RU"/>
        </w:rPr>
        <w:t>самоуправе</w:t>
      </w:r>
      <w:proofErr w:type="spellEnd"/>
      <w:r w:rsidR="001440E3" w:rsidRPr="00DF1824">
        <w:rPr>
          <w:lang w:val="ru-RU"/>
        </w:rPr>
        <w:t xml:space="preserve">, ради </w:t>
      </w:r>
      <w:proofErr w:type="spellStart"/>
      <w:r w:rsidR="001440E3" w:rsidRPr="00DF1824">
        <w:rPr>
          <w:lang w:val="ru-RU"/>
        </w:rPr>
        <w:t>обављања</w:t>
      </w:r>
      <w:proofErr w:type="spellEnd"/>
      <w:r w:rsidR="001440E3" w:rsidRPr="00DF1824">
        <w:rPr>
          <w:lang w:val="ru-RU"/>
        </w:rPr>
        <w:t xml:space="preserve"> </w:t>
      </w:r>
      <w:proofErr w:type="spellStart"/>
      <w:r w:rsidR="001440E3" w:rsidRPr="00DF1824">
        <w:rPr>
          <w:lang w:val="ru-RU"/>
        </w:rPr>
        <w:t>делатности</w:t>
      </w:r>
      <w:proofErr w:type="spellEnd"/>
      <w:r w:rsidR="001440E3" w:rsidRPr="00DF1824">
        <w:rPr>
          <w:lang w:val="ru-RU"/>
        </w:rPr>
        <w:t xml:space="preserve"> од </w:t>
      </w:r>
      <w:proofErr w:type="spellStart"/>
      <w:r w:rsidR="001440E3" w:rsidRPr="00DF1824">
        <w:rPr>
          <w:lang w:val="ru-RU"/>
        </w:rPr>
        <w:t>општег</w:t>
      </w:r>
      <w:proofErr w:type="spellEnd"/>
      <w:r w:rsidR="001440E3" w:rsidRPr="00DF1824">
        <w:rPr>
          <w:lang w:val="ru-RU"/>
        </w:rPr>
        <w:t xml:space="preserve"> и </w:t>
      </w:r>
      <w:proofErr w:type="spellStart"/>
      <w:r w:rsidR="001440E3" w:rsidRPr="00DF1824">
        <w:rPr>
          <w:lang w:val="ru-RU"/>
        </w:rPr>
        <w:t>јавног</w:t>
      </w:r>
      <w:proofErr w:type="spellEnd"/>
      <w:r w:rsidR="001440E3" w:rsidRPr="00DF1824">
        <w:rPr>
          <w:lang w:val="ru-RU"/>
        </w:rPr>
        <w:t xml:space="preserve"> </w:t>
      </w:r>
      <w:proofErr w:type="spellStart"/>
      <w:r w:rsidR="001440E3" w:rsidRPr="00DF1824">
        <w:rPr>
          <w:lang w:val="ru-RU"/>
        </w:rPr>
        <w:t>интреса</w:t>
      </w:r>
      <w:proofErr w:type="spellEnd"/>
      <w:r w:rsidR="001440E3" w:rsidRPr="00DF1824">
        <w:rPr>
          <w:lang w:val="ru-RU"/>
        </w:rPr>
        <w:t xml:space="preserve"> ради </w:t>
      </w:r>
      <w:proofErr w:type="spellStart"/>
      <w:r w:rsidR="001440E3" w:rsidRPr="00DF1824">
        <w:rPr>
          <w:lang w:val="ru-RU"/>
        </w:rPr>
        <w:t>задовољења</w:t>
      </w:r>
      <w:proofErr w:type="spellEnd"/>
      <w:r w:rsidR="001440E3" w:rsidRPr="00DF1824">
        <w:rPr>
          <w:lang w:val="ru-RU"/>
        </w:rPr>
        <w:t xml:space="preserve"> потреба </w:t>
      </w:r>
      <w:proofErr w:type="spellStart"/>
      <w:r w:rsidR="001440E3" w:rsidRPr="00DF1824">
        <w:rPr>
          <w:lang w:val="ru-RU"/>
        </w:rPr>
        <w:t>становништва</w:t>
      </w:r>
      <w:proofErr w:type="spellEnd"/>
      <w:r w:rsidR="001440E3" w:rsidRPr="00DF1824">
        <w:rPr>
          <w:lang w:val="ru-RU"/>
        </w:rPr>
        <w:t xml:space="preserve"> </w:t>
      </w:r>
      <w:proofErr w:type="spellStart"/>
      <w:r w:rsidR="001440E3" w:rsidRPr="00DF1824">
        <w:rPr>
          <w:lang w:val="ru-RU"/>
        </w:rPr>
        <w:t>општине</w:t>
      </w:r>
      <w:proofErr w:type="spellEnd"/>
      <w:r w:rsidR="001440E3" w:rsidRPr="00DF1824">
        <w:rPr>
          <w:lang w:val="ru-RU"/>
        </w:rPr>
        <w:t xml:space="preserve"> за</w:t>
      </w:r>
      <w:r w:rsidR="00550ADA" w:rsidRPr="00DF1824">
        <w:rPr>
          <w:lang w:val="ru-RU"/>
        </w:rPr>
        <w:t xml:space="preserve"> </w:t>
      </w:r>
      <w:r w:rsidR="00550ADA">
        <w:rPr>
          <w:color w:val="000000"/>
          <w:lang w:val="sr-Cyrl-CS"/>
        </w:rPr>
        <w:t>унапређењем</w:t>
      </w:r>
      <w:r w:rsidR="00331A65" w:rsidRPr="003D231B">
        <w:rPr>
          <w:color w:val="000000"/>
          <w:lang w:val="sr-Cyrl-CS"/>
        </w:rPr>
        <w:t xml:space="preserve"> животних услова</w:t>
      </w:r>
      <w:r w:rsidR="00550ADA">
        <w:rPr>
          <w:color w:val="000000"/>
          <w:lang w:val="sr-Cyrl-CS"/>
        </w:rPr>
        <w:t xml:space="preserve"> и квалитета живота</w:t>
      </w:r>
      <w:r w:rsidR="00331A65" w:rsidRPr="003D231B">
        <w:rPr>
          <w:color w:val="000000"/>
          <w:lang w:val="sr-Cyrl-CS"/>
        </w:rPr>
        <w:t xml:space="preserve"> свих грађана</w:t>
      </w:r>
      <w:r w:rsidR="00331A65" w:rsidRPr="00DF1824">
        <w:rPr>
          <w:color w:val="000000"/>
          <w:lang w:val="ru-RU"/>
        </w:rPr>
        <w:t xml:space="preserve"> </w:t>
      </w:r>
      <w:r w:rsidR="00331A65" w:rsidRPr="003D231B">
        <w:rPr>
          <w:color w:val="000000"/>
          <w:lang w:val="sr-Cyrl-CS"/>
        </w:rPr>
        <w:t>са посебним освртом на заштиту живот</w:t>
      </w:r>
      <w:r w:rsidR="00331A65">
        <w:rPr>
          <w:color w:val="000000"/>
          <w:lang w:val="sr-Cyrl-CS"/>
        </w:rPr>
        <w:t>не средине.</w:t>
      </w:r>
    </w:p>
    <w:p w14:paraId="16885559" w14:textId="604A0362" w:rsidR="00D44461" w:rsidRPr="00DF1824" w:rsidRDefault="00141ABF" w:rsidP="00141ABF">
      <w:pPr>
        <w:suppressAutoHyphens/>
        <w:spacing w:before="0"/>
        <w:ind w:firstLine="0"/>
        <w:rPr>
          <w:color w:val="000000"/>
          <w:lang w:val="ru-RU"/>
        </w:rPr>
      </w:pPr>
      <w:r>
        <w:rPr>
          <w:color w:val="000000"/>
          <w:lang w:val="sr-Cyrl-CS"/>
        </w:rPr>
        <w:t xml:space="preserve">         </w:t>
      </w:r>
      <w:r w:rsidR="00550ADA">
        <w:rPr>
          <w:color w:val="000000"/>
          <w:lang w:val="sr-Cyrl-CS"/>
        </w:rPr>
        <w:t xml:space="preserve">Из </w:t>
      </w:r>
      <w:r w:rsidR="00331A65" w:rsidRPr="003D231B">
        <w:rPr>
          <w:color w:val="000000"/>
          <w:lang w:val="sr-Cyrl-CS"/>
        </w:rPr>
        <w:t>делокруга</w:t>
      </w:r>
      <w:r w:rsidR="00550ADA">
        <w:rPr>
          <w:color w:val="000000"/>
          <w:lang w:val="sr-Cyrl-CS"/>
        </w:rPr>
        <w:t xml:space="preserve"> наших активности посебно би издвојили одржавање и негу травњака</w:t>
      </w:r>
      <w:r>
        <w:rPr>
          <w:color w:val="000000"/>
          <w:lang w:val="sr-Cyrl-CS"/>
        </w:rPr>
        <w:t>,</w:t>
      </w:r>
      <w:r w:rsidR="00550ADA">
        <w:rPr>
          <w:color w:val="000000"/>
          <w:lang w:val="sr-Cyrl-CS"/>
        </w:rPr>
        <w:t xml:space="preserve">  орезивање и негу живих ограда</w:t>
      </w:r>
      <w:r w:rsidR="00464DCA">
        <w:rPr>
          <w:color w:val="000000"/>
          <w:lang w:val="sr-Cyrl-CS"/>
        </w:rPr>
        <w:t>,</w:t>
      </w:r>
      <w:r w:rsidR="00550ADA" w:rsidRPr="00DF1824">
        <w:rPr>
          <w:color w:val="000000"/>
          <w:lang w:val="ru-RU"/>
        </w:rPr>
        <w:t xml:space="preserve"> </w:t>
      </w:r>
      <w:proofErr w:type="spellStart"/>
      <w:r w:rsidR="00550ADA" w:rsidRPr="00DF1824">
        <w:rPr>
          <w:color w:val="000000"/>
          <w:lang w:val="ru-RU"/>
        </w:rPr>
        <w:t>одржавање</w:t>
      </w:r>
      <w:proofErr w:type="spellEnd"/>
      <w:r w:rsidR="00550ADA" w:rsidRPr="00DF1824">
        <w:rPr>
          <w:color w:val="000000"/>
          <w:lang w:val="ru-RU"/>
        </w:rPr>
        <w:t xml:space="preserve"> и негу </w:t>
      </w:r>
      <w:proofErr w:type="spellStart"/>
      <w:r w:rsidR="00550ADA" w:rsidRPr="00DF1824">
        <w:rPr>
          <w:color w:val="000000"/>
          <w:lang w:val="ru-RU"/>
        </w:rPr>
        <w:t>цветних</w:t>
      </w:r>
      <w:proofErr w:type="spellEnd"/>
      <w:r w:rsidR="00550ADA" w:rsidRPr="00DF1824">
        <w:rPr>
          <w:color w:val="000000"/>
          <w:lang w:val="ru-RU"/>
        </w:rPr>
        <w:t xml:space="preserve"> </w:t>
      </w:r>
      <w:proofErr w:type="spellStart"/>
      <w:r w:rsidR="00550ADA" w:rsidRPr="00DF1824">
        <w:rPr>
          <w:color w:val="000000"/>
          <w:lang w:val="ru-RU"/>
        </w:rPr>
        <w:t>површина</w:t>
      </w:r>
      <w:proofErr w:type="spellEnd"/>
      <w:r w:rsidR="00550ADA" w:rsidRPr="00DF1824">
        <w:rPr>
          <w:color w:val="000000"/>
          <w:lang w:val="ru-RU"/>
        </w:rPr>
        <w:t xml:space="preserve"> и </w:t>
      </w:r>
      <w:proofErr w:type="spellStart"/>
      <w:r w:rsidR="00550ADA" w:rsidRPr="00DF1824">
        <w:rPr>
          <w:color w:val="000000"/>
          <w:lang w:val="ru-RU"/>
        </w:rPr>
        <w:t>жардињера</w:t>
      </w:r>
      <w:proofErr w:type="spellEnd"/>
      <w:r w:rsidR="00464DCA">
        <w:rPr>
          <w:color w:val="000000"/>
          <w:lang w:val="ru-RU"/>
        </w:rPr>
        <w:t>,</w:t>
      </w:r>
      <w:r w:rsidR="00550ADA" w:rsidRPr="00DF1824">
        <w:rPr>
          <w:color w:val="000000"/>
          <w:lang w:val="ru-RU"/>
        </w:rPr>
        <w:t xml:space="preserve"> </w:t>
      </w:r>
      <w:proofErr w:type="spellStart"/>
      <w:r w:rsidR="00550ADA" w:rsidRPr="00DF1824">
        <w:rPr>
          <w:color w:val="000000"/>
          <w:lang w:val="ru-RU"/>
        </w:rPr>
        <w:t>орезивање</w:t>
      </w:r>
      <w:proofErr w:type="spellEnd"/>
      <w:r w:rsidR="00550ADA" w:rsidRPr="00DF1824">
        <w:rPr>
          <w:color w:val="000000"/>
          <w:lang w:val="ru-RU"/>
        </w:rPr>
        <w:t xml:space="preserve"> </w:t>
      </w:r>
      <w:proofErr w:type="spellStart"/>
      <w:r w:rsidR="00550ADA" w:rsidRPr="00DF1824">
        <w:rPr>
          <w:color w:val="000000"/>
          <w:lang w:val="ru-RU"/>
        </w:rPr>
        <w:t>са</w:t>
      </w:r>
      <w:proofErr w:type="spellEnd"/>
      <w:r w:rsidR="00550ADA" w:rsidRPr="00DF1824">
        <w:rPr>
          <w:color w:val="000000"/>
          <w:lang w:val="ru-RU"/>
        </w:rPr>
        <w:t xml:space="preserve"> </w:t>
      </w:r>
      <w:proofErr w:type="spellStart"/>
      <w:r w:rsidR="00550ADA" w:rsidRPr="00DF1824">
        <w:rPr>
          <w:color w:val="000000"/>
          <w:lang w:val="ru-RU"/>
        </w:rPr>
        <w:t>обликовање</w:t>
      </w:r>
      <w:proofErr w:type="spellEnd"/>
      <w:r w:rsidR="00550ADA" w:rsidRPr="00DF1824">
        <w:rPr>
          <w:color w:val="000000"/>
          <w:lang w:val="ru-RU"/>
        </w:rPr>
        <w:t xml:space="preserve"> </w:t>
      </w:r>
      <w:proofErr w:type="spellStart"/>
      <w:r w:rsidR="00550ADA" w:rsidRPr="00DF1824">
        <w:rPr>
          <w:color w:val="000000"/>
          <w:lang w:val="ru-RU"/>
        </w:rPr>
        <w:t>круне</w:t>
      </w:r>
      <w:proofErr w:type="spellEnd"/>
      <w:r w:rsidR="00550ADA" w:rsidRPr="00DF1824">
        <w:rPr>
          <w:color w:val="000000"/>
          <w:lang w:val="ru-RU"/>
        </w:rPr>
        <w:t xml:space="preserve"> и </w:t>
      </w:r>
      <w:proofErr w:type="spellStart"/>
      <w:r w:rsidR="00550ADA" w:rsidRPr="00DF1824">
        <w:rPr>
          <w:color w:val="000000"/>
          <w:lang w:val="ru-RU"/>
        </w:rPr>
        <w:t>санитарну</w:t>
      </w:r>
      <w:proofErr w:type="spellEnd"/>
      <w:r w:rsidR="00550ADA" w:rsidRPr="00DF1824">
        <w:rPr>
          <w:color w:val="000000"/>
          <w:lang w:val="ru-RU"/>
        </w:rPr>
        <w:t xml:space="preserve"> сечу </w:t>
      </w:r>
      <w:proofErr w:type="spellStart"/>
      <w:r w:rsidR="00550ADA" w:rsidRPr="00DF1824">
        <w:rPr>
          <w:color w:val="000000"/>
          <w:lang w:val="ru-RU"/>
        </w:rPr>
        <w:t>дрворедних</w:t>
      </w:r>
      <w:proofErr w:type="spellEnd"/>
      <w:r w:rsidR="00550ADA" w:rsidRPr="00DF1824">
        <w:rPr>
          <w:color w:val="000000"/>
          <w:lang w:val="ru-RU"/>
        </w:rPr>
        <w:t xml:space="preserve"> </w:t>
      </w:r>
      <w:proofErr w:type="spellStart"/>
      <w:r w:rsidR="00550ADA" w:rsidRPr="00DF1824">
        <w:rPr>
          <w:color w:val="000000"/>
          <w:lang w:val="ru-RU"/>
        </w:rPr>
        <w:t>стабала</w:t>
      </w:r>
      <w:proofErr w:type="spellEnd"/>
      <w:r w:rsidR="00464DCA">
        <w:rPr>
          <w:color w:val="000000"/>
          <w:lang w:val="ru-RU"/>
        </w:rPr>
        <w:t xml:space="preserve">, </w:t>
      </w:r>
      <w:proofErr w:type="spellStart"/>
      <w:r w:rsidR="00550ADA" w:rsidRPr="00DF1824">
        <w:rPr>
          <w:color w:val="000000"/>
          <w:lang w:val="ru-RU"/>
        </w:rPr>
        <w:t>одржавање</w:t>
      </w:r>
      <w:proofErr w:type="spellEnd"/>
      <w:r w:rsidR="00550ADA" w:rsidRPr="00DF1824">
        <w:rPr>
          <w:color w:val="000000"/>
          <w:lang w:val="ru-RU"/>
        </w:rPr>
        <w:t xml:space="preserve"> стаза у </w:t>
      </w:r>
      <w:proofErr w:type="spellStart"/>
      <w:r w:rsidR="00550ADA" w:rsidRPr="00DF1824">
        <w:rPr>
          <w:color w:val="000000"/>
          <w:lang w:val="ru-RU"/>
        </w:rPr>
        <w:t>парковима</w:t>
      </w:r>
      <w:proofErr w:type="spellEnd"/>
      <w:r w:rsidR="00550ADA" w:rsidRPr="00DF1824">
        <w:rPr>
          <w:color w:val="000000"/>
          <w:lang w:val="ru-RU"/>
        </w:rPr>
        <w:t xml:space="preserve">, </w:t>
      </w:r>
      <w:proofErr w:type="spellStart"/>
      <w:r w:rsidR="00550ADA" w:rsidRPr="00DF1824">
        <w:rPr>
          <w:color w:val="000000"/>
          <w:lang w:val="ru-RU"/>
        </w:rPr>
        <w:t>одржавање</w:t>
      </w:r>
      <w:proofErr w:type="spellEnd"/>
      <w:r w:rsidR="00550ADA" w:rsidRPr="00DF1824">
        <w:rPr>
          <w:color w:val="000000"/>
          <w:lang w:val="ru-RU"/>
        </w:rPr>
        <w:t xml:space="preserve"> </w:t>
      </w:r>
      <w:proofErr w:type="spellStart"/>
      <w:r w:rsidR="00550ADA" w:rsidRPr="00DF1824">
        <w:rPr>
          <w:color w:val="000000"/>
          <w:lang w:val="ru-RU"/>
        </w:rPr>
        <w:t>јавне</w:t>
      </w:r>
      <w:proofErr w:type="spellEnd"/>
      <w:r w:rsidR="00550ADA" w:rsidRPr="00DF1824">
        <w:rPr>
          <w:color w:val="000000"/>
          <w:lang w:val="ru-RU"/>
        </w:rPr>
        <w:t xml:space="preserve"> </w:t>
      </w:r>
      <w:proofErr w:type="spellStart"/>
      <w:r w:rsidR="00550ADA" w:rsidRPr="00DF1824">
        <w:rPr>
          <w:color w:val="000000"/>
          <w:lang w:val="ru-RU"/>
        </w:rPr>
        <w:t>расвете</w:t>
      </w:r>
      <w:proofErr w:type="spellEnd"/>
      <w:r w:rsidR="00550ADA" w:rsidRPr="00DF1824">
        <w:rPr>
          <w:color w:val="000000"/>
          <w:lang w:val="ru-RU"/>
        </w:rPr>
        <w:t xml:space="preserve"> и </w:t>
      </w:r>
      <w:proofErr w:type="spellStart"/>
      <w:r w:rsidR="00550ADA" w:rsidRPr="00DF1824">
        <w:rPr>
          <w:color w:val="000000"/>
          <w:lang w:val="ru-RU"/>
        </w:rPr>
        <w:t>постављање</w:t>
      </w:r>
      <w:proofErr w:type="spellEnd"/>
      <w:r w:rsidR="00550ADA" w:rsidRPr="00DF1824">
        <w:rPr>
          <w:color w:val="000000"/>
          <w:lang w:val="ru-RU"/>
        </w:rPr>
        <w:t xml:space="preserve"> </w:t>
      </w:r>
      <w:proofErr w:type="spellStart"/>
      <w:r w:rsidR="00550ADA" w:rsidRPr="00DF1824">
        <w:rPr>
          <w:color w:val="000000"/>
          <w:lang w:val="ru-RU"/>
        </w:rPr>
        <w:t>декоративне</w:t>
      </w:r>
      <w:proofErr w:type="spellEnd"/>
      <w:r w:rsidR="00550ADA" w:rsidRPr="00DF1824">
        <w:rPr>
          <w:color w:val="000000"/>
          <w:lang w:val="ru-RU"/>
        </w:rPr>
        <w:t xml:space="preserve"> </w:t>
      </w:r>
      <w:proofErr w:type="spellStart"/>
      <w:r w:rsidR="00550ADA" w:rsidRPr="00DF1824">
        <w:rPr>
          <w:color w:val="000000"/>
          <w:lang w:val="ru-RU"/>
        </w:rPr>
        <w:t>новогодишње</w:t>
      </w:r>
      <w:proofErr w:type="spellEnd"/>
      <w:r w:rsidR="00550ADA" w:rsidRPr="00DF1824">
        <w:rPr>
          <w:color w:val="000000"/>
          <w:lang w:val="ru-RU"/>
        </w:rPr>
        <w:t xml:space="preserve"> </w:t>
      </w:r>
      <w:proofErr w:type="spellStart"/>
      <w:r w:rsidR="00550ADA" w:rsidRPr="00DF1824">
        <w:rPr>
          <w:color w:val="000000"/>
          <w:lang w:val="ru-RU"/>
        </w:rPr>
        <w:t>расвете</w:t>
      </w:r>
      <w:proofErr w:type="spellEnd"/>
      <w:r w:rsidR="00464DCA">
        <w:rPr>
          <w:color w:val="000000"/>
          <w:lang w:val="ru-RU"/>
        </w:rPr>
        <w:t>,</w:t>
      </w:r>
      <w:r w:rsidR="00550ADA" w:rsidRPr="00DF1824">
        <w:rPr>
          <w:color w:val="000000"/>
          <w:lang w:val="ru-RU"/>
        </w:rPr>
        <w:t xml:space="preserve">  </w:t>
      </w:r>
      <w:proofErr w:type="spellStart"/>
      <w:r w:rsidR="003A023A" w:rsidRPr="00DF1824">
        <w:rPr>
          <w:color w:val="000000"/>
          <w:lang w:val="ru-RU"/>
        </w:rPr>
        <w:t>даље</w:t>
      </w:r>
      <w:proofErr w:type="spellEnd"/>
      <w:r w:rsidR="003A023A" w:rsidRPr="00DF1824">
        <w:rPr>
          <w:color w:val="000000"/>
          <w:lang w:val="ru-RU"/>
        </w:rPr>
        <w:t xml:space="preserve"> </w:t>
      </w:r>
      <w:proofErr w:type="spellStart"/>
      <w:r w:rsidR="003A023A" w:rsidRPr="00DF1824">
        <w:rPr>
          <w:color w:val="000000"/>
          <w:lang w:val="ru-RU"/>
        </w:rPr>
        <w:t>ширење</w:t>
      </w:r>
      <w:proofErr w:type="spellEnd"/>
      <w:r w:rsidR="003A023A" w:rsidRPr="00DF1824">
        <w:rPr>
          <w:color w:val="000000"/>
          <w:lang w:val="ru-RU"/>
        </w:rPr>
        <w:t xml:space="preserve"> </w:t>
      </w:r>
      <w:proofErr w:type="spellStart"/>
      <w:r w:rsidR="003A023A" w:rsidRPr="00DF1824">
        <w:rPr>
          <w:color w:val="000000"/>
          <w:lang w:val="ru-RU"/>
        </w:rPr>
        <w:t>зелене</w:t>
      </w:r>
      <w:proofErr w:type="spellEnd"/>
      <w:r w:rsidR="003A023A" w:rsidRPr="00DF1824">
        <w:rPr>
          <w:color w:val="000000"/>
          <w:lang w:val="ru-RU"/>
        </w:rPr>
        <w:t xml:space="preserve"> </w:t>
      </w:r>
      <w:proofErr w:type="spellStart"/>
      <w:r w:rsidR="003A023A" w:rsidRPr="00DF1824">
        <w:rPr>
          <w:color w:val="000000"/>
          <w:lang w:val="ru-RU"/>
        </w:rPr>
        <w:t>регулативе</w:t>
      </w:r>
      <w:proofErr w:type="spellEnd"/>
      <w:r w:rsidR="003A023A" w:rsidRPr="00DF1824">
        <w:rPr>
          <w:color w:val="000000"/>
          <w:lang w:val="ru-RU"/>
        </w:rPr>
        <w:t xml:space="preserve"> града</w:t>
      </w:r>
      <w:r w:rsidR="00464DCA">
        <w:rPr>
          <w:color w:val="000000"/>
          <w:lang w:val="ru-RU"/>
        </w:rPr>
        <w:t>,</w:t>
      </w:r>
      <w:r w:rsidR="00464DCA">
        <w:rPr>
          <w:color w:val="000000"/>
          <w:lang w:val="sr-Cyrl-CS"/>
        </w:rPr>
        <w:t xml:space="preserve"> </w:t>
      </w:r>
      <w:r w:rsidR="008A384A">
        <w:rPr>
          <w:color w:val="000000"/>
          <w:lang w:val="sr-Cyrl-CS"/>
        </w:rPr>
        <w:t>ревитализација</w:t>
      </w:r>
      <w:r w:rsidR="00D44461" w:rsidRPr="003D231B">
        <w:rPr>
          <w:color w:val="000000"/>
          <w:lang w:val="sr-Cyrl-CS"/>
        </w:rPr>
        <w:t xml:space="preserve"> дрвореда</w:t>
      </w:r>
      <w:r w:rsidR="00D44461">
        <w:rPr>
          <w:color w:val="000000"/>
          <w:lang w:val="sr-Cyrl-CS"/>
        </w:rPr>
        <w:t>,</w:t>
      </w:r>
      <w:proofErr w:type="spellStart"/>
      <w:r w:rsidR="00550ADA" w:rsidRPr="00DF1824">
        <w:rPr>
          <w:color w:val="000000"/>
          <w:lang w:val="ru-RU"/>
        </w:rPr>
        <w:t>одржавање</w:t>
      </w:r>
      <w:proofErr w:type="spellEnd"/>
      <w:r w:rsidR="00550ADA" w:rsidRPr="00DF1824">
        <w:rPr>
          <w:color w:val="000000"/>
          <w:lang w:val="ru-RU"/>
        </w:rPr>
        <w:t xml:space="preserve"> </w:t>
      </w:r>
      <w:proofErr w:type="spellStart"/>
      <w:r w:rsidR="00550ADA" w:rsidRPr="00DF1824">
        <w:rPr>
          <w:color w:val="000000"/>
          <w:lang w:val="ru-RU"/>
        </w:rPr>
        <w:t>урбаног</w:t>
      </w:r>
      <w:proofErr w:type="spellEnd"/>
      <w:r w:rsidR="00550ADA" w:rsidRPr="00DF1824">
        <w:rPr>
          <w:color w:val="000000"/>
          <w:lang w:val="ru-RU"/>
        </w:rPr>
        <w:t xml:space="preserve"> </w:t>
      </w:r>
      <w:proofErr w:type="spellStart"/>
      <w:r w:rsidR="00550ADA" w:rsidRPr="00DF1824">
        <w:rPr>
          <w:color w:val="000000"/>
          <w:lang w:val="ru-RU"/>
        </w:rPr>
        <w:t>мобилијара</w:t>
      </w:r>
      <w:proofErr w:type="spellEnd"/>
      <w:r w:rsidR="00550ADA" w:rsidRPr="00DF1824">
        <w:rPr>
          <w:color w:val="000000"/>
          <w:lang w:val="ru-RU"/>
        </w:rPr>
        <w:t>,</w:t>
      </w:r>
      <w:r w:rsidR="003A023A" w:rsidRPr="00DF1824">
        <w:rPr>
          <w:color w:val="000000"/>
          <w:lang w:val="ru-RU"/>
        </w:rPr>
        <w:t xml:space="preserve"> </w:t>
      </w:r>
      <w:proofErr w:type="spellStart"/>
      <w:r w:rsidR="003A023A" w:rsidRPr="00DF1824">
        <w:rPr>
          <w:color w:val="000000"/>
          <w:lang w:val="ru-RU"/>
        </w:rPr>
        <w:t>дечијих</w:t>
      </w:r>
      <w:proofErr w:type="spellEnd"/>
      <w:r w:rsidR="003A023A" w:rsidRPr="00DF1824">
        <w:rPr>
          <w:color w:val="000000"/>
          <w:lang w:val="ru-RU"/>
        </w:rPr>
        <w:t xml:space="preserve"> </w:t>
      </w:r>
      <w:proofErr w:type="spellStart"/>
      <w:r w:rsidR="003A023A" w:rsidRPr="00DF1824">
        <w:rPr>
          <w:color w:val="000000"/>
          <w:lang w:val="ru-RU"/>
        </w:rPr>
        <w:t>игралишта</w:t>
      </w:r>
      <w:proofErr w:type="spellEnd"/>
      <w:r w:rsidR="003A023A" w:rsidRPr="00DF1824">
        <w:rPr>
          <w:color w:val="000000"/>
          <w:lang w:val="ru-RU"/>
        </w:rPr>
        <w:t>,</w:t>
      </w:r>
      <w:r w:rsidR="00550ADA" w:rsidRPr="00DF1824">
        <w:rPr>
          <w:color w:val="000000"/>
          <w:lang w:val="ru-RU"/>
        </w:rPr>
        <w:t xml:space="preserve"> фон</w:t>
      </w:r>
      <w:r w:rsidR="008A384A" w:rsidRPr="00DF1824">
        <w:rPr>
          <w:color w:val="000000"/>
          <w:lang w:val="ru-RU"/>
        </w:rPr>
        <w:t>тана</w:t>
      </w:r>
      <w:r w:rsidR="003A023A" w:rsidRPr="00DF1824">
        <w:rPr>
          <w:color w:val="000000"/>
          <w:lang w:val="ru-RU"/>
        </w:rPr>
        <w:t xml:space="preserve">, </w:t>
      </w:r>
      <w:proofErr w:type="spellStart"/>
      <w:r w:rsidR="003A023A" w:rsidRPr="00DF1824">
        <w:rPr>
          <w:color w:val="000000"/>
          <w:lang w:val="ru-RU"/>
        </w:rPr>
        <w:t>чесми</w:t>
      </w:r>
      <w:proofErr w:type="spellEnd"/>
      <w:r w:rsidR="003A023A" w:rsidRPr="00DF1824">
        <w:rPr>
          <w:color w:val="000000"/>
          <w:lang w:val="ru-RU"/>
        </w:rPr>
        <w:t xml:space="preserve"> и </w:t>
      </w:r>
      <w:proofErr w:type="spellStart"/>
      <w:r w:rsidR="003A023A" w:rsidRPr="00DF1824">
        <w:rPr>
          <w:color w:val="000000"/>
          <w:lang w:val="ru-RU"/>
        </w:rPr>
        <w:t>споменика</w:t>
      </w:r>
      <w:proofErr w:type="spellEnd"/>
      <w:r w:rsidR="003A023A" w:rsidRPr="00DF1824">
        <w:rPr>
          <w:color w:val="000000"/>
          <w:lang w:val="ru-RU"/>
        </w:rPr>
        <w:t xml:space="preserve"> </w:t>
      </w:r>
      <w:proofErr w:type="spellStart"/>
      <w:r w:rsidR="003A023A" w:rsidRPr="00DF1824">
        <w:rPr>
          <w:color w:val="000000"/>
          <w:lang w:val="ru-RU"/>
        </w:rPr>
        <w:t>великанима</w:t>
      </w:r>
      <w:proofErr w:type="spellEnd"/>
      <w:r w:rsidR="00550ADA" w:rsidRPr="00DF1824">
        <w:rPr>
          <w:color w:val="000000"/>
          <w:lang w:val="ru-RU"/>
        </w:rPr>
        <w:t xml:space="preserve"> </w:t>
      </w:r>
      <w:proofErr w:type="spellStart"/>
      <w:r w:rsidR="00550ADA" w:rsidRPr="00DF1824">
        <w:rPr>
          <w:color w:val="000000"/>
          <w:lang w:val="ru-RU"/>
        </w:rPr>
        <w:t>овог</w:t>
      </w:r>
      <w:proofErr w:type="spellEnd"/>
      <w:r w:rsidR="00550ADA" w:rsidRPr="00DF1824">
        <w:rPr>
          <w:color w:val="000000"/>
          <w:lang w:val="ru-RU"/>
        </w:rPr>
        <w:t xml:space="preserve"> града,  </w:t>
      </w:r>
      <w:proofErr w:type="spellStart"/>
      <w:r w:rsidR="00550ADA" w:rsidRPr="00DF1824">
        <w:rPr>
          <w:color w:val="000000"/>
          <w:lang w:val="ru-RU"/>
        </w:rPr>
        <w:t>елемен</w:t>
      </w:r>
      <w:r w:rsidR="003A023A" w:rsidRPr="00DF1824">
        <w:rPr>
          <w:color w:val="000000"/>
          <w:lang w:val="ru-RU"/>
        </w:rPr>
        <w:t>а</w:t>
      </w:r>
      <w:r w:rsidR="00550ADA" w:rsidRPr="00DF1824">
        <w:rPr>
          <w:color w:val="000000"/>
          <w:lang w:val="ru-RU"/>
        </w:rPr>
        <w:t>та</w:t>
      </w:r>
      <w:proofErr w:type="spellEnd"/>
      <w:r w:rsidR="00550ADA" w:rsidRPr="00DF1824">
        <w:rPr>
          <w:color w:val="000000"/>
          <w:lang w:val="ru-RU"/>
        </w:rPr>
        <w:t xml:space="preserve"> без </w:t>
      </w:r>
      <w:proofErr w:type="spellStart"/>
      <w:r w:rsidR="00550ADA" w:rsidRPr="00DF1824">
        <w:rPr>
          <w:color w:val="000000"/>
          <w:lang w:val="ru-RU"/>
        </w:rPr>
        <w:t>којег</w:t>
      </w:r>
      <w:proofErr w:type="spellEnd"/>
      <w:r w:rsidR="00550ADA" w:rsidRPr="00DF1824">
        <w:rPr>
          <w:color w:val="000000"/>
          <w:lang w:val="ru-RU"/>
        </w:rPr>
        <w:t xml:space="preserve"> </w:t>
      </w:r>
      <w:proofErr w:type="spellStart"/>
      <w:r w:rsidR="00550ADA" w:rsidRPr="00DF1824">
        <w:rPr>
          <w:color w:val="000000"/>
          <w:lang w:val="ru-RU"/>
        </w:rPr>
        <w:t>градске</w:t>
      </w:r>
      <w:proofErr w:type="spellEnd"/>
      <w:r w:rsidR="00550ADA" w:rsidRPr="00DF1824">
        <w:rPr>
          <w:color w:val="000000"/>
          <w:lang w:val="ru-RU"/>
        </w:rPr>
        <w:t xml:space="preserve"> улице не би </w:t>
      </w:r>
      <w:proofErr w:type="spellStart"/>
      <w:r w:rsidR="00550ADA" w:rsidRPr="00DF1824">
        <w:rPr>
          <w:color w:val="000000"/>
          <w:lang w:val="ru-RU"/>
        </w:rPr>
        <w:t>одисале</w:t>
      </w:r>
      <w:proofErr w:type="spellEnd"/>
      <w:r w:rsidR="00550ADA" w:rsidRPr="00DF1824">
        <w:rPr>
          <w:color w:val="000000"/>
          <w:lang w:val="ru-RU"/>
        </w:rPr>
        <w:t xml:space="preserve"> </w:t>
      </w:r>
      <w:proofErr w:type="spellStart"/>
      <w:r w:rsidR="00550ADA" w:rsidRPr="00DF1824">
        <w:rPr>
          <w:color w:val="000000"/>
          <w:lang w:val="ru-RU"/>
        </w:rPr>
        <w:t>свежином</w:t>
      </w:r>
      <w:proofErr w:type="spellEnd"/>
      <w:r w:rsidR="003A023A" w:rsidRPr="00DF1824">
        <w:rPr>
          <w:color w:val="000000"/>
          <w:lang w:val="ru-RU"/>
        </w:rPr>
        <w:t>,</w:t>
      </w:r>
      <w:r w:rsidR="00550ADA" w:rsidRPr="00DF1824">
        <w:rPr>
          <w:color w:val="000000"/>
          <w:lang w:val="ru-RU"/>
        </w:rPr>
        <w:t xml:space="preserve"> </w:t>
      </w:r>
      <w:proofErr w:type="spellStart"/>
      <w:r w:rsidR="003A023A" w:rsidRPr="00DF1824">
        <w:rPr>
          <w:color w:val="000000"/>
          <w:lang w:val="ru-RU"/>
        </w:rPr>
        <w:t>затим</w:t>
      </w:r>
      <w:proofErr w:type="spellEnd"/>
      <w:r w:rsidR="003A023A" w:rsidRPr="00DF1824">
        <w:rPr>
          <w:color w:val="000000"/>
          <w:lang w:val="ru-RU"/>
        </w:rPr>
        <w:t xml:space="preserve"> </w:t>
      </w:r>
      <w:proofErr w:type="spellStart"/>
      <w:r w:rsidR="00550ADA" w:rsidRPr="00DF1824">
        <w:rPr>
          <w:color w:val="000000"/>
          <w:lang w:val="ru-RU"/>
        </w:rPr>
        <w:t>одржавање</w:t>
      </w:r>
      <w:proofErr w:type="spellEnd"/>
      <w:r w:rsidR="00550ADA" w:rsidRPr="00DF1824">
        <w:rPr>
          <w:color w:val="000000"/>
          <w:lang w:val="ru-RU"/>
        </w:rPr>
        <w:t xml:space="preserve"> </w:t>
      </w:r>
      <w:r w:rsidR="003A023A" w:rsidRPr="00DF1824">
        <w:rPr>
          <w:color w:val="000000"/>
          <w:lang w:val="ru-RU"/>
        </w:rPr>
        <w:t xml:space="preserve">градских </w:t>
      </w:r>
      <w:r w:rsidR="00550ADA" w:rsidRPr="00DF1824">
        <w:rPr>
          <w:color w:val="000000"/>
          <w:lang w:val="ru-RU"/>
        </w:rPr>
        <w:t xml:space="preserve">улица у </w:t>
      </w:r>
      <w:proofErr w:type="spellStart"/>
      <w:r w:rsidR="00550ADA" w:rsidRPr="00DF1824">
        <w:rPr>
          <w:color w:val="000000"/>
          <w:lang w:val="ru-RU"/>
        </w:rPr>
        <w:t>зимском</w:t>
      </w:r>
      <w:proofErr w:type="spellEnd"/>
      <w:r w:rsidR="00550ADA" w:rsidRPr="00DF1824">
        <w:rPr>
          <w:color w:val="000000"/>
          <w:lang w:val="ru-RU"/>
        </w:rPr>
        <w:t xml:space="preserve"> периоду</w:t>
      </w:r>
      <w:r w:rsidR="003A023A" w:rsidRPr="00DF1824">
        <w:rPr>
          <w:color w:val="000000"/>
          <w:lang w:val="ru-RU"/>
        </w:rPr>
        <w:t xml:space="preserve"> и </w:t>
      </w:r>
      <w:proofErr w:type="spellStart"/>
      <w:r w:rsidR="003A023A" w:rsidRPr="00DF1824">
        <w:rPr>
          <w:color w:val="000000"/>
          <w:lang w:val="ru-RU"/>
        </w:rPr>
        <w:t>многе</w:t>
      </w:r>
      <w:proofErr w:type="spellEnd"/>
      <w:r w:rsidR="003A023A" w:rsidRPr="00DF1824">
        <w:rPr>
          <w:color w:val="000000"/>
          <w:lang w:val="ru-RU"/>
        </w:rPr>
        <w:t xml:space="preserve"> друге </w:t>
      </w:r>
      <w:proofErr w:type="spellStart"/>
      <w:r w:rsidR="003A023A" w:rsidRPr="00DF1824">
        <w:rPr>
          <w:color w:val="000000"/>
          <w:lang w:val="ru-RU"/>
        </w:rPr>
        <w:t>сродне</w:t>
      </w:r>
      <w:proofErr w:type="spellEnd"/>
      <w:r w:rsidR="003A023A" w:rsidRPr="00DF1824">
        <w:rPr>
          <w:color w:val="000000"/>
          <w:lang w:val="ru-RU"/>
        </w:rPr>
        <w:t xml:space="preserve"> активности.</w:t>
      </w:r>
    </w:p>
    <w:p w14:paraId="073EFC92" w14:textId="2B553EEA" w:rsidR="008A384A" w:rsidRPr="00DF1824" w:rsidRDefault="008A384A" w:rsidP="008A384A">
      <w:pPr>
        <w:suppressAutoHyphens/>
        <w:spacing w:before="0"/>
        <w:ind w:firstLine="0"/>
        <w:rPr>
          <w:color w:val="000000"/>
          <w:lang w:val="ru-RU"/>
        </w:rPr>
      </w:pPr>
      <w:r>
        <w:rPr>
          <w:color w:val="000000"/>
          <w:lang w:val="sr-Cyrl-CS"/>
        </w:rPr>
        <w:t xml:space="preserve">            Све о</w:t>
      </w:r>
      <w:proofErr w:type="spellStart"/>
      <w:r w:rsidRPr="00DF1824">
        <w:rPr>
          <w:lang w:val="ru-RU"/>
        </w:rPr>
        <w:t>ве</w:t>
      </w:r>
      <w:proofErr w:type="spellEnd"/>
      <w:r w:rsidRPr="00DF1824">
        <w:rPr>
          <w:lang w:val="ru-RU"/>
        </w:rPr>
        <w:t xml:space="preserve"> </w:t>
      </w:r>
      <w:proofErr w:type="spellStart"/>
      <w:r w:rsidRPr="00DF1824">
        <w:rPr>
          <w:lang w:val="ru-RU"/>
        </w:rPr>
        <w:t>делатности</w:t>
      </w:r>
      <w:proofErr w:type="spellEnd"/>
      <w:r w:rsidRPr="00DF1824">
        <w:rPr>
          <w:lang w:val="ru-RU"/>
        </w:rPr>
        <w:t xml:space="preserve"> </w:t>
      </w:r>
      <w:proofErr w:type="spellStart"/>
      <w:r w:rsidRPr="00DF1824">
        <w:rPr>
          <w:lang w:val="ru-RU"/>
        </w:rPr>
        <w:t>представљају</w:t>
      </w:r>
      <w:proofErr w:type="spellEnd"/>
      <w:r w:rsidRPr="00DF1824">
        <w:rPr>
          <w:lang w:val="ru-RU"/>
        </w:rPr>
        <w:t xml:space="preserve"> </w:t>
      </w:r>
      <w:proofErr w:type="spellStart"/>
      <w:r w:rsidRPr="00DF1824">
        <w:rPr>
          <w:lang w:val="ru-RU"/>
        </w:rPr>
        <w:t>кључне</w:t>
      </w:r>
      <w:proofErr w:type="spellEnd"/>
      <w:r w:rsidRPr="00DF1824">
        <w:rPr>
          <w:lang w:val="ru-RU"/>
        </w:rPr>
        <w:t xml:space="preserve"> </w:t>
      </w:r>
      <w:proofErr w:type="spellStart"/>
      <w:r w:rsidRPr="00DF1824">
        <w:rPr>
          <w:lang w:val="ru-RU"/>
        </w:rPr>
        <w:t>делатности</w:t>
      </w:r>
      <w:proofErr w:type="spellEnd"/>
      <w:r w:rsidRPr="00DF1824">
        <w:rPr>
          <w:lang w:val="ru-RU"/>
        </w:rPr>
        <w:t xml:space="preserve"> и </w:t>
      </w:r>
      <w:proofErr w:type="spellStart"/>
      <w:r w:rsidRPr="00DF1824">
        <w:rPr>
          <w:lang w:val="ru-RU"/>
        </w:rPr>
        <w:t>оне</w:t>
      </w:r>
      <w:proofErr w:type="spellEnd"/>
      <w:r w:rsidRPr="00DF1824">
        <w:rPr>
          <w:lang w:val="ru-RU"/>
        </w:rPr>
        <w:t xml:space="preserve"> су основе </w:t>
      </w:r>
      <w:proofErr w:type="spellStart"/>
      <w:r w:rsidRPr="00DF1824">
        <w:rPr>
          <w:lang w:val="ru-RU"/>
        </w:rPr>
        <w:t>развоја</w:t>
      </w:r>
      <w:proofErr w:type="spellEnd"/>
      <w:r w:rsidRPr="00DF1824">
        <w:rPr>
          <w:lang w:val="ru-RU"/>
        </w:rPr>
        <w:t xml:space="preserve"> </w:t>
      </w:r>
      <w:proofErr w:type="spellStart"/>
      <w:r w:rsidRPr="00DF1824">
        <w:rPr>
          <w:lang w:val="ru-RU"/>
        </w:rPr>
        <w:t>предузећа</w:t>
      </w:r>
      <w:proofErr w:type="spellEnd"/>
      <w:r w:rsidRPr="00DF1824">
        <w:rPr>
          <w:lang w:val="ru-RU"/>
        </w:rPr>
        <w:t xml:space="preserve"> и </w:t>
      </w:r>
      <w:proofErr w:type="spellStart"/>
      <w:r w:rsidRPr="00DF1824">
        <w:rPr>
          <w:lang w:val="ru-RU"/>
        </w:rPr>
        <w:t>сврха</w:t>
      </w:r>
      <w:proofErr w:type="spellEnd"/>
      <w:r w:rsidRPr="00DF1824">
        <w:rPr>
          <w:lang w:val="ru-RU"/>
        </w:rPr>
        <w:t xml:space="preserve"> </w:t>
      </w:r>
      <w:proofErr w:type="spellStart"/>
      <w:r w:rsidRPr="00DF1824">
        <w:rPr>
          <w:lang w:val="ru-RU"/>
        </w:rPr>
        <w:t>његовог</w:t>
      </w:r>
      <w:proofErr w:type="spellEnd"/>
      <w:r w:rsidRPr="00DF1824">
        <w:rPr>
          <w:lang w:val="ru-RU"/>
        </w:rPr>
        <w:t xml:space="preserve"> </w:t>
      </w:r>
      <w:proofErr w:type="spellStart"/>
      <w:r w:rsidRPr="00DF1824">
        <w:rPr>
          <w:lang w:val="ru-RU"/>
        </w:rPr>
        <w:t>постојања</w:t>
      </w:r>
      <w:proofErr w:type="spellEnd"/>
      <w:r w:rsidRPr="00DF1824">
        <w:rPr>
          <w:lang w:val="ru-RU"/>
        </w:rPr>
        <w:t xml:space="preserve">. На </w:t>
      </w:r>
      <w:proofErr w:type="spellStart"/>
      <w:r w:rsidRPr="00DF1824">
        <w:rPr>
          <w:lang w:val="ru-RU"/>
        </w:rPr>
        <w:t>њима</w:t>
      </w:r>
      <w:proofErr w:type="spellEnd"/>
      <w:r w:rsidRPr="00DF1824">
        <w:rPr>
          <w:lang w:val="ru-RU"/>
        </w:rPr>
        <w:t xml:space="preserve"> </w:t>
      </w:r>
      <w:proofErr w:type="spellStart"/>
      <w:r w:rsidRPr="00DF1824">
        <w:rPr>
          <w:lang w:val="ru-RU"/>
        </w:rPr>
        <w:t>почива</w:t>
      </w:r>
      <w:proofErr w:type="spellEnd"/>
      <w:r w:rsidRPr="00DF1824">
        <w:rPr>
          <w:lang w:val="ru-RU"/>
        </w:rPr>
        <w:t xml:space="preserve"> </w:t>
      </w:r>
      <w:proofErr w:type="spellStart"/>
      <w:r w:rsidRPr="00DF1824">
        <w:rPr>
          <w:lang w:val="ru-RU"/>
        </w:rPr>
        <w:t>стратегија</w:t>
      </w:r>
      <w:proofErr w:type="spellEnd"/>
      <w:r w:rsidRPr="00DF1824">
        <w:rPr>
          <w:lang w:val="ru-RU"/>
        </w:rPr>
        <w:t xml:space="preserve"> </w:t>
      </w:r>
      <w:proofErr w:type="spellStart"/>
      <w:r w:rsidRPr="00DF1824">
        <w:rPr>
          <w:lang w:val="ru-RU"/>
        </w:rPr>
        <w:t>предузећа</w:t>
      </w:r>
      <w:proofErr w:type="spellEnd"/>
      <w:r w:rsidRPr="00DF1824">
        <w:rPr>
          <w:lang w:val="ru-RU"/>
        </w:rPr>
        <w:t xml:space="preserve"> у </w:t>
      </w:r>
      <w:proofErr w:type="spellStart"/>
      <w:proofErr w:type="gramStart"/>
      <w:r w:rsidRPr="00DF1824">
        <w:rPr>
          <w:lang w:val="ru-RU"/>
        </w:rPr>
        <w:t>којој</w:t>
      </w:r>
      <w:proofErr w:type="spellEnd"/>
      <w:r w:rsidRPr="00DF1824">
        <w:rPr>
          <w:lang w:val="ru-RU"/>
        </w:rPr>
        <w:t xml:space="preserve">  </w:t>
      </w:r>
      <w:proofErr w:type="spellStart"/>
      <w:r w:rsidRPr="00DF1824">
        <w:rPr>
          <w:lang w:val="ru-RU"/>
        </w:rPr>
        <w:t>остварује</w:t>
      </w:r>
      <w:proofErr w:type="spellEnd"/>
      <w:proofErr w:type="gramEnd"/>
      <w:r w:rsidRPr="00DF1824">
        <w:rPr>
          <w:lang w:val="ru-RU"/>
        </w:rPr>
        <w:t xml:space="preserve"> приходе путем </w:t>
      </w:r>
      <w:proofErr w:type="spellStart"/>
      <w:r w:rsidRPr="00DF1824">
        <w:rPr>
          <w:lang w:val="ru-RU"/>
        </w:rPr>
        <w:t>склопљених</w:t>
      </w:r>
      <w:proofErr w:type="spellEnd"/>
      <w:r w:rsidRPr="00DF1824">
        <w:rPr>
          <w:lang w:val="ru-RU"/>
        </w:rPr>
        <w:t xml:space="preserve"> уговора </w:t>
      </w:r>
      <w:proofErr w:type="spellStart"/>
      <w:r w:rsidRPr="00DF1824">
        <w:rPr>
          <w:lang w:val="ru-RU"/>
        </w:rPr>
        <w:t>са</w:t>
      </w:r>
      <w:proofErr w:type="spellEnd"/>
      <w:r w:rsidRPr="00DF1824">
        <w:rPr>
          <w:lang w:val="ru-RU"/>
        </w:rPr>
        <w:t xml:space="preserve"> </w:t>
      </w:r>
      <w:proofErr w:type="spellStart"/>
      <w:r w:rsidRPr="00DF1824">
        <w:rPr>
          <w:lang w:val="ru-RU"/>
        </w:rPr>
        <w:t>локалн</w:t>
      </w:r>
      <w:r w:rsidR="008D32B7">
        <w:rPr>
          <w:lang w:val="ru-RU"/>
        </w:rPr>
        <w:t>ом</w:t>
      </w:r>
      <w:proofErr w:type="spellEnd"/>
      <w:r w:rsidRPr="00DF1824">
        <w:rPr>
          <w:lang w:val="ru-RU"/>
        </w:rPr>
        <w:t xml:space="preserve"> </w:t>
      </w:r>
      <w:proofErr w:type="spellStart"/>
      <w:r w:rsidRPr="00DF1824">
        <w:rPr>
          <w:lang w:val="ru-RU"/>
        </w:rPr>
        <w:t>самоуправом</w:t>
      </w:r>
      <w:proofErr w:type="spellEnd"/>
      <w:r w:rsidRPr="00DF1824">
        <w:rPr>
          <w:lang w:val="ru-RU"/>
        </w:rPr>
        <w:t xml:space="preserve"> </w:t>
      </w:r>
      <w:proofErr w:type="spellStart"/>
      <w:r w:rsidRPr="00DF1824">
        <w:rPr>
          <w:lang w:val="ru-RU"/>
        </w:rPr>
        <w:t>са</w:t>
      </w:r>
      <w:proofErr w:type="spellEnd"/>
      <w:r w:rsidRPr="00DF1824">
        <w:rPr>
          <w:lang w:val="ru-RU"/>
        </w:rPr>
        <w:t xml:space="preserve"> </w:t>
      </w:r>
      <w:proofErr w:type="spellStart"/>
      <w:r w:rsidRPr="00DF1824">
        <w:rPr>
          <w:lang w:val="ru-RU"/>
        </w:rPr>
        <w:t>учешћем</w:t>
      </w:r>
      <w:proofErr w:type="spellEnd"/>
      <w:r w:rsidRPr="00DF1824">
        <w:rPr>
          <w:lang w:val="ru-RU"/>
        </w:rPr>
        <w:t xml:space="preserve"> у </w:t>
      </w:r>
      <w:proofErr w:type="spellStart"/>
      <w:r w:rsidRPr="00DF1824">
        <w:rPr>
          <w:lang w:val="ru-RU"/>
        </w:rPr>
        <w:t>укупним</w:t>
      </w:r>
      <w:proofErr w:type="spellEnd"/>
      <w:r w:rsidRPr="00DF1824">
        <w:rPr>
          <w:lang w:val="ru-RU"/>
        </w:rPr>
        <w:t xml:space="preserve"> </w:t>
      </w:r>
      <w:proofErr w:type="spellStart"/>
      <w:r w:rsidRPr="00DF1824">
        <w:rPr>
          <w:lang w:val="ru-RU"/>
        </w:rPr>
        <w:t>приходима</w:t>
      </w:r>
      <w:proofErr w:type="spellEnd"/>
      <w:r w:rsidRPr="00DF1824">
        <w:rPr>
          <w:lang w:val="ru-RU"/>
        </w:rPr>
        <w:t xml:space="preserve"> </w:t>
      </w:r>
      <w:proofErr w:type="spellStart"/>
      <w:r w:rsidRPr="00DF1824">
        <w:rPr>
          <w:lang w:val="ru-RU"/>
        </w:rPr>
        <w:t>предузећа</w:t>
      </w:r>
      <w:proofErr w:type="spellEnd"/>
      <w:r w:rsidRPr="00DF1824">
        <w:rPr>
          <w:lang w:val="ru-RU"/>
        </w:rPr>
        <w:t xml:space="preserve"> </w:t>
      </w:r>
      <w:proofErr w:type="spellStart"/>
      <w:r w:rsidRPr="00DF1824">
        <w:rPr>
          <w:lang w:val="ru-RU"/>
        </w:rPr>
        <w:t>са</w:t>
      </w:r>
      <w:proofErr w:type="spellEnd"/>
      <w:r w:rsidRPr="00DF1824">
        <w:rPr>
          <w:lang w:val="ru-RU"/>
        </w:rPr>
        <w:t xml:space="preserve"> 98%.</w:t>
      </w:r>
    </w:p>
    <w:p w14:paraId="166C1A39" w14:textId="1B64859B" w:rsidR="002B5602" w:rsidRPr="00DF1824" w:rsidRDefault="008A384A" w:rsidP="008A384A">
      <w:pPr>
        <w:suppressAutoHyphens/>
        <w:spacing w:before="0"/>
        <w:ind w:firstLine="0"/>
        <w:rPr>
          <w:color w:val="000000"/>
          <w:lang w:val="ru-RU"/>
        </w:rPr>
      </w:pPr>
      <w:r w:rsidRPr="00DF1824">
        <w:rPr>
          <w:color w:val="000000"/>
          <w:lang w:val="ru-RU"/>
        </w:rPr>
        <w:t xml:space="preserve">            </w:t>
      </w:r>
      <w:r w:rsidR="002B5602" w:rsidRPr="00DF1824">
        <w:rPr>
          <w:color w:val="000000"/>
          <w:lang w:val="ru-RU"/>
        </w:rPr>
        <w:t xml:space="preserve">Да би могли да </w:t>
      </w:r>
      <w:proofErr w:type="spellStart"/>
      <w:r w:rsidR="002B5602" w:rsidRPr="00DF1824">
        <w:rPr>
          <w:color w:val="000000"/>
          <w:lang w:val="ru-RU"/>
        </w:rPr>
        <w:t>обављамо</w:t>
      </w:r>
      <w:proofErr w:type="spellEnd"/>
      <w:r w:rsidR="002B5602" w:rsidRPr="00DF1824">
        <w:rPr>
          <w:color w:val="000000"/>
          <w:lang w:val="ru-RU"/>
        </w:rPr>
        <w:t xml:space="preserve"> </w:t>
      </w:r>
      <w:proofErr w:type="spellStart"/>
      <w:r w:rsidR="00D44461" w:rsidRPr="00DF1824">
        <w:rPr>
          <w:color w:val="000000"/>
          <w:lang w:val="ru-RU"/>
        </w:rPr>
        <w:t>послове</w:t>
      </w:r>
      <w:proofErr w:type="spellEnd"/>
      <w:r w:rsidRPr="00DF1824">
        <w:rPr>
          <w:color w:val="000000"/>
          <w:lang w:val="ru-RU"/>
        </w:rPr>
        <w:t xml:space="preserve"> </w:t>
      </w:r>
      <w:proofErr w:type="spellStart"/>
      <w:r w:rsidRPr="00DF1824">
        <w:rPr>
          <w:color w:val="000000"/>
          <w:lang w:val="ru-RU"/>
        </w:rPr>
        <w:t>који</w:t>
      </w:r>
      <w:proofErr w:type="spellEnd"/>
      <w:r w:rsidRPr="00DF1824">
        <w:rPr>
          <w:color w:val="000000"/>
          <w:lang w:val="ru-RU"/>
        </w:rPr>
        <w:t xml:space="preserve"> су нам </w:t>
      </w:r>
      <w:proofErr w:type="spellStart"/>
      <w:r w:rsidRPr="00DF1824">
        <w:rPr>
          <w:color w:val="000000"/>
          <w:lang w:val="ru-RU"/>
        </w:rPr>
        <w:t>поверени</w:t>
      </w:r>
      <w:proofErr w:type="spellEnd"/>
      <w:r w:rsidR="00331A65" w:rsidRPr="00DF1824">
        <w:rPr>
          <w:color w:val="000000"/>
          <w:lang w:val="ru-RU"/>
        </w:rPr>
        <w:t xml:space="preserve"> </w:t>
      </w:r>
      <w:r w:rsidR="002B5602" w:rsidRPr="00DF1824">
        <w:rPr>
          <w:color w:val="000000"/>
          <w:lang w:val="ru-RU"/>
        </w:rPr>
        <w:t xml:space="preserve">у </w:t>
      </w:r>
      <w:proofErr w:type="spellStart"/>
      <w:r w:rsidR="00331A65" w:rsidRPr="00DF1824">
        <w:rPr>
          <w:color w:val="000000"/>
          <w:lang w:val="ru-RU"/>
        </w:rPr>
        <w:t>наредној</w:t>
      </w:r>
      <w:proofErr w:type="spellEnd"/>
      <w:r w:rsidR="00331A65" w:rsidRPr="00DF1824">
        <w:rPr>
          <w:color w:val="000000"/>
          <w:lang w:val="ru-RU"/>
        </w:rPr>
        <w:t xml:space="preserve"> </w:t>
      </w:r>
      <w:proofErr w:type="spellStart"/>
      <w:r w:rsidR="00331A65" w:rsidRPr="00DF1824">
        <w:rPr>
          <w:color w:val="000000"/>
          <w:lang w:val="ru-RU"/>
        </w:rPr>
        <w:t>години</w:t>
      </w:r>
      <w:proofErr w:type="spellEnd"/>
      <w:r w:rsidR="00331A65" w:rsidRPr="00DF1824">
        <w:rPr>
          <w:color w:val="000000"/>
          <w:lang w:val="ru-RU"/>
        </w:rPr>
        <w:t xml:space="preserve"> </w:t>
      </w:r>
      <w:r w:rsidR="002B5602" w:rsidRPr="00DF1824">
        <w:rPr>
          <w:color w:val="000000"/>
          <w:lang w:val="ru-RU"/>
        </w:rPr>
        <w:t xml:space="preserve">и </w:t>
      </w:r>
      <w:proofErr w:type="spellStart"/>
      <w:r w:rsidR="002B5602" w:rsidRPr="00DF1824">
        <w:rPr>
          <w:color w:val="000000"/>
          <w:lang w:val="ru-RU"/>
        </w:rPr>
        <w:t>свим</w:t>
      </w:r>
      <w:proofErr w:type="spellEnd"/>
      <w:r w:rsidR="002B5602" w:rsidRPr="00DF1824">
        <w:rPr>
          <w:color w:val="000000"/>
          <w:lang w:val="ru-RU"/>
        </w:rPr>
        <w:t xml:space="preserve"> </w:t>
      </w:r>
      <w:proofErr w:type="spellStart"/>
      <w:r w:rsidR="002B5602" w:rsidRPr="00DF1824">
        <w:rPr>
          <w:color w:val="000000"/>
          <w:lang w:val="ru-RU"/>
        </w:rPr>
        <w:t>предстојећим</w:t>
      </w:r>
      <w:proofErr w:type="spellEnd"/>
      <w:r w:rsidR="002B5602" w:rsidRPr="00DF1824">
        <w:rPr>
          <w:color w:val="000000"/>
          <w:lang w:val="ru-RU"/>
        </w:rPr>
        <w:t xml:space="preserve"> </w:t>
      </w:r>
      <w:proofErr w:type="spellStart"/>
      <w:r w:rsidR="002B5602" w:rsidRPr="00DF1824">
        <w:rPr>
          <w:color w:val="000000"/>
          <w:lang w:val="ru-RU"/>
        </w:rPr>
        <w:t>годинама</w:t>
      </w:r>
      <w:proofErr w:type="spellEnd"/>
      <w:r w:rsidR="002B5602" w:rsidRPr="00DF1824">
        <w:rPr>
          <w:color w:val="000000"/>
          <w:lang w:val="ru-RU"/>
        </w:rPr>
        <w:t xml:space="preserve">, </w:t>
      </w:r>
      <w:proofErr w:type="spellStart"/>
      <w:r w:rsidR="002B5602" w:rsidRPr="00DF1824">
        <w:rPr>
          <w:color w:val="000000"/>
          <w:lang w:val="ru-RU"/>
        </w:rPr>
        <w:t>неопходно</w:t>
      </w:r>
      <w:proofErr w:type="spellEnd"/>
      <w:r w:rsidR="002B5602" w:rsidRPr="00DF1824">
        <w:rPr>
          <w:color w:val="000000"/>
          <w:lang w:val="ru-RU"/>
        </w:rPr>
        <w:t xml:space="preserve"> </w:t>
      </w:r>
      <w:proofErr w:type="spellStart"/>
      <w:r w:rsidR="002B5602" w:rsidRPr="00DF1824">
        <w:rPr>
          <w:color w:val="000000"/>
          <w:lang w:val="ru-RU"/>
        </w:rPr>
        <w:t>је</w:t>
      </w:r>
      <w:proofErr w:type="spellEnd"/>
      <w:r w:rsidR="002B5602" w:rsidRPr="00DF1824">
        <w:rPr>
          <w:color w:val="000000"/>
          <w:lang w:val="ru-RU"/>
        </w:rPr>
        <w:t xml:space="preserve"> да </w:t>
      </w:r>
      <w:proofErr w:type="spellStart"/>
      <w:r w:rsidR="00331A65" w:rsidRPr="00DF1824">
        <w:rPr>
          <w:color w:val="000000"/>
          <w:lang w:val="ru-RU"/>
        </w:rPr>
        <w:t>обновимо</w:t>
      </w:r>
      <w:proofErr w:type="spellEnd"/>
      <w:r w:rsidR="00331A65" w:rsidRPr="00DF1824">
        <w:rPr>
          <w:color w:val="000000"/>
          <w:lang w:val="ru-RU"/>
        </w:rPr>
        <w:t xml:space="preserve"> </w:t>
      </w:r>
      <w:proofErr w:type="spellStart"/>
      <w:r w:rsidR="00331A65" w:rsidRPr="00DF1824">
        <w:rPr>
          <w:color w:val="000000"/>
          <w:lang w:val="ru-RU"/>
        </w:rPr>
        <w:t>застарел</w:t>
      </w:r>
      <w:r w:rsidR="002B5602" w:rsidRPr="00DF1824">
        <w:rPr>
          <w:color w:val="000000"/>
          <w:lang w:val="ru-RU"/>
        </w:rPr>
        <w:t>у</w:t>
      </w:r>
      <w:proofErr w:type="spellEnd"/>
      <w:r w:rsidR="002B5602" w:rsidRPr="00DF1824">
        <w:rPr>
          <w:color w:val="000000"/>
          <w:lang w:val="ru-RU"/>
        </w:rPr>
        <w:t xml:space="preserve"> </w:t>
      </w:r>
      <w:proofErr w:type="spellStart"/>
      <w:r w:rsidR="002B5602" w:rsidRPr="00DF1824">
        <w:rPr>
          <w:color w:val="000000"/>
          <w:lang w:val="ru-RU"/>
        </w:rPr>
        <w:t>опрему</w:t>
      </w:r>
      <w:proofErr w:type="spellEnd"/>
      <w:r w:rsidR="002B5602" w:rsidRPr="00DF1824">
        <w:rPr>
          <w:color w:val="000000"/>
          <w:lang w:val="ru-RU"/>
        </w:rPr>
        <w:t xml:space="preserve"> и на </w:t>
      </w:r>
      <w:proofErr w:type="spellStart"/>
      <w:r w:rsidR="002B5602" w:rsidRPr="00DF1824">
        <w:rPr>
          <w:color w:val="000000"/>
          <w:lang w:val="ru-RU"/>
        </w:rPr>
        <w:t>тај</w:t>
      </w:r>
      <w:proofErr w:type="spellEnd"/>
      <w:r w:rsidR="002B5602" w:rsidRPr="00DF1824">
        <w:rPr>
          <w:color w:val="000000"/>
          <w:lang w:val="ru-RU"/>
        </w:rPr>
        <w:t xml:space="preserve"> начин </w:t>
      </w:r>
      <w:proofErr w:type="spellStart"/>
      <w:r w:rsidR="002B5602" w:rsidRPr="00DF1824">
        <w:rPr>
          <w:color w:val="000000"/>
          <w:lang w:val="ru-RU"/>
        </w:rPr>
        <w:t>повећамо</w:t>
      </w:r>
      <w:proofErr w:type="spellEnd"/>
      <w:r w:rsidR="002B5602" w:rsidRPr="00DF1824">
        <w:rPr>
          <w:color w:val="000000"/>
          <w:lang w:val="ru-RU"/>
        </w:rPr>
        <w:t xml:space="preserve"> </w:t>
      </w:r>
      <w:proofErr w:type="spellStart"/>
      <w:r w:rsidR="002B5602" w:rsidRPr="00DF1824">
        <w:rPr>
          <w:color w:val="000000"/>
          <w:lang w:val="ru-RU"/>
        </w:rPr>
        <w:t>ефикасност</w:t>
      </w:r>
      <w:proofErr w:type="spellEnd"/>
      <w:r w:rsidR="002B5602" w:rsidRPr="00DF1824">
        <w:rPr>
          <w:color w:val="000000"/>
          <w:lang w:val="ru-RU"/>
        </w:rPr>
        <w:t xml:space="preserve"> и </w:t>
      </w:r>
      <w:proofErr w:type="spellStart"/>
      <w:r w:rsidR="002B5602" w:rsidRPr="00DF1824">
        <w:rPr>
          <w:color w:val="000000"/>
          <w:lang w:val="ru-RU"/>
        </w:rPr>
        <w:t>делотворност</w:t>
      </w:r>
      <w:proofErr w:type="spellEnd"/>
      <w:r w:rsidR="002B5602" w:rsidRPr="00DF1824">
        <w:rPr>
          <w:color w:val="000000"/>
          <w:lang w:val="ru-RU"/>
        </w:rPr>
        <w:t xml:space="preserve"> услуга</w:t>
      </w:r>
      <w:r w:rsidR="00D35F6F">
        <w:rPr>
          <w:color w:val="000000"/>
          <w:lang w:val="ru-RU"/>
        </w:rPr>
        <w:t>.</w:t>
      </w:r>
    </w:p>
    <w:p w14:paraId="4C36C47D" w14:textId="77777777" w:rsidR="00AD19F8" w:rsidRPr="00DF1824" w:rsidRDefault="002B5602" w:rsidP="008A384A">
      <w:pPr>
        <w:suppressAutoHyphens/>
        <w:spacing w:before="0"/>
        <w:ind w:firstLine="0"/>
        <w:rPr>
          <w:color w:val="000000"/>
          <w:lang w:val="ru-RU"/>
        </w:rPr>
      </w:pPr>
      <w:r w:rsidRPr="00DF1824">
        <w:rPr>
          <w:color w:val="000000"/>
          <w:lang w:val="ru-RU"/>
        </w:rPr>
        <w:t xml:space="preserve">          </w:t>
      </w:r>
      <w:r w:rsidR="00331A65" w:rsidRPr="00DF1824">
        <w:rPr>
          <w:color w:val="000000"/>
          <w:lang w:val="ru-RU"/>
        </w:rPr>
        <w:t xml:space="preserve"> </w:t>
      </w:r>
      <w:r w:rsidR="005072F2">
        <w:rPr>
          <w:lang w:val="sr-Cyrl-CS"/>
        </w:rPr>
        <w:t xml:space="preserve"> </w:t>
      </w:r>
    </w:p>
    <w:p w14:paraId="6C1CC9B2" w14:textId="77777777" w:rsidR="00664EFD" w:rsidRPr="00DF1824" w:rsidRDefault="001440E3" w:rsidP="00664EFD">
      <w:pPr>
        <w:rPr>
          <w:color w:val="000000"/>
          <w:lang w:val="ru-RU"/>
        </w:rPr>
      </w:pPr>
      <w:r w:rsidRPr="00AD19F8">
        <w:rPr>
          <w:lang w:val="sr-Cyrl-CS"/>
        </w:rPr>
        <w:t xml:space="preserve"> </w:t>
      </w:r>
    </w:p>
    <w:p w14:paraId="2772AD26" w14:textId="77777777" w:rsidR="001440E3" w:rsidRPr="00AD19F8" w:rsidRDefault="001440E3" w:rsidP="00AD19F8">
      <w:pPr>
        <w:ind w:firstLine="0"/>
        <w:rPr>
          <w:lang w:val="sr-Cyrl-CS"/>
        </w:rPr>
      </w:pPr>
    </w:p>
    <w:p w14:paraId="75694B77" w14:textId="77777777" w:rsidR="001440E3" w:rsidRDefault="001440E3" w:rsidP="001440E3">
      <w:pPr>
        <w:ind w:left="720"/>
        <w:rPr>
          <w:lang w:val="sr-Cyrl-CS"/>
        </w:rPr>
      </w:pPr>
    </w:p>
    <w:p w14:paraId="63810B11" w14:textId="77777777" w:rsidR="00515DB7" w:rsidRDefault="00515DB7" w:rsidP="001440E3">
      <w:pPr>
        <w:ind w:left="720"/>
        <w:rPr>
          <w:lang w:val="sr-Cyrl-CS"/>
        </w:rPr>
      </w:pPr>
    </w:p>
    <w:p w14:paraId="6892684F" w14:textId="77777777" w:rsidR="00515DB7" w:rsidRDefault="00515DB7" w:rsidP="001440E3">
      <w:pPr>
        <w:ind w:left="720"/>
        <w:rPr>
          <w:lang w:val="sr-Cyrl-CS"/>
        </w:rPr>
      </w:pPr>
    </w:p>
    <w:p w14:paraId="53B8966F" w14:textId="77777777" w:rsidR="00515DB7" w:rsidRDefault="00515DB7" w:rsidP="001440E3">
      <w:pPr>
        <w:ind w:left="720"/>
        <w:rPr>
          <w:lang w:val="sr-Cyrl-CS"/>
        </w:rPr>
      </w:pPr>
    </w:p>
    <w:p w14:paraId="6B700434" w14:textId="77777777" w:rsidR="00515DB7" w:rsidRDefault="00515DB7" w:rsidP="001440E3">
      <w:pPr>
        <w:ind w:left="720"/>
        <w:rPr>
          <w:lang w:val="sr-Cyrl-CS"/>
        </w:rPr>
      </w:pPr>
    </w:p>
    <w:p w14:paraId="435E1D9A" w14:textId="77777777" w:rsidR="00515DB7" w:rsidRPr="00AD19F8" w:rsidRDefault="00515DB7" w:rsidP="001440E3">
      <w:pPr>
        <w:ind w:left="720"/>
        <w:rPr>
          <w:lang w:val="sr-Cyrl-CS"/>
        </w:rPr>
      </w:pPr>
    </w:p>
    <w:p w14:paraId="0CA26734" w14:textId="77777777" w:rsidR="003D6027" w:rsidRPr="001440E3" w:rsidRDefault="00515DB7" w:rsidP="00515DB7">
      <w:pPr>
        <w:spacing w:before="0"/>
        <w:jc w:val="center"/>
        <w:rPr>
          <w:lang w:val="sr-Cyrl-CS"/>
        </w:rPr>
      </w:pPr>
      <w:r>
        <w:rPr>
          <w:lang w:val="sr-Cyrl-CS"/>
        </w:rPr>
        <w:t>3</w:t>
      </w:r>
    </w:p>
    <w:p w14:paraId="4D5DE997" w14:textId="77777777" w:rsidR="003D6027" w:rsidRPr="00CC1B57" w:rsidRDefault="003D6027" w:rsidP="003D6027">
      <w:pPr>
        <w:spacing w:before="0"/>
        <w:jc w:val="left"/>
        <w:rPr>
          <w:lang w:val="sr-Cyrl-CS"/>
        </w:rPr>
      </w:pPr>
    </w:p>
    <w:p w14:paraId="26D72C6F" w14:textId="77777777" w:rsidR="003D6027" w:rsidRPr="00CC1B57" w:rsidRDefault="003D6027" w:rsidP="003D6027">
      <w:pPr>
        <w:spacing w:before="0"/>
        <w:jc w:val="left"/>
        <w:rPr>
          <w:lang w:val="sr-Cyrl-CS"/>
        </w:rPr>
      </w:pPr>
    </w:p>
    <w:p w14:paraId="27D06B5A" w14:textId="77777777" w:rsidR="003D6027" w:rsidRDefault="003D6027" w:rsidP="003D6027">
      <w:pPr>
        <w:spacing w:before="0"/>
        <w:jc w:val="left"/>
        <w:rPr>
          <w:lang w:val="sr-Cyrl-CS"/>
        </w:rPr>
      </w:pPr>
    </w:p>
    <w:p w14:paraId="01B32B0C" w14:textId="77777777" w:rsidR="00A6175B" w:rsidRDefault="00A6175B" w:rsidP="003D6027">
      <w:pPr>
        <w:spacing w:before="0"/>
        <w:jc w:val="left"/>
        <w:rPr>
          <w:lang w:val="sr-Cyrl-CS"/>
        </w:rPr>
      </w:pPr>
    </w:p>
    <w:p w14:paraId="51872C8C" w14:textId="77777777" w:rsidR="00A6175B" w:rsidRDefault="00A6175B" w:rsidP="003D6027">
      <w:pPr>
        <w:spacing w:before="0"/>
        <w:jc w:val="left"/>
        <w:rPr>
          <w:lang w:val="sr-Cyrl-CS"/>
        </w:rPr>
      </w:pPr>
    </w:p>
    <w:p w14:paraId="49C4D1C0" w14:textId="77777777" w:rsidR="00A6175B" w:rsidRDefault="00A6175B" w:rsidP="003D6027">
      <w:pPr>
        <w:spacing w:before="0"/>
        <w:jc w:val="left"/>
        <w:rPr>
          <w:lang w:val="sr-Cyrl-CS"/>
        </w:rPr>
      </w:pPr>
    </w:p>
    <w:p w14:paraId="1EAF89E5" w14:textId="77777777" w:rsidR="00A6175B" w:rsidRPr="00CC1B57" w:rsidRDefault="00A6175B" w:rsidP="003D6027">
      <w:pPr>
        <w:spacing w:before="0"/>
        <w:jc w:val="left"/>
        <w:rPr>
          <w:lang w:val="sr-Cyrl-CS"/>
        </w:rPr>
      </w:pPr>
    </w:p>
    <w:p w14:paraId="4F49D32F" w14:textId="77777777" w:rsidR="00515DB7" w:rsidRDefault="00515DB7" w:rsidP="00515DB7">
      <w:pPr>
        <w:spacing w:before="0"/>
        <w:ind w:left="360" w:firstLine="0"/>
        <w:jc w:val="left"/>
        <w:rPr>
          <w:lang w:val="sr-Cyrl-CS"/>
        </w:rPr>
      </w:pPr>
    </w:p>
    <w:p w14:paraId="5E37865E" w14:textId="77777777" w:rsidR="00515DB7" w:rsidRDefault="00515DB7" w:rsidP="00515DB7">
      <w:pPr>
        <w:spacing w:before="0"/>
        <w:ind w:left="360" w:firstLine="0"/>
        <w:jc w:val="left"/>
        <w:rPr>
          <w:lang w:val="sr-Cyrl-CS"/>
        </w:rPr>
      </w:pPr>
    </w:p>
    <w:p w14:paraId="132AAB41" w14:textId="77777777" w:rsidR="00515DB7" w:rsidRDefault="00515DB7" w:rsidP="00515DB7">
      <w:pPr>
        <w:spacing w:before="0"/>
        <w:ind w:left="360" w:firstLine="0"/>
        <w:jc w:val="left"/>
        <w:rPr>
          <w:lang w:val="sr-Cyrl-CS"/>
        </w:rPr>
      </w:pPr>
    </w:p>
    <w:p w14:paraId="66F88DB0" w14:textId="5E03568D" w:rsidR="003D6027" w:rsidRPr="00515DB7" w:rsidRDefault="00CC1B57" w:rsidP="00515DB7">
      <w:pPr>
        <w:spacing w:before="0"/>
        <w:ind w:left="360" w:firstLine="0"/>
        <w:jc w:val="left"/>
        <w:rPr>
          <w:lang w:val="sr-Cyrl-CS"/>
        </w:rPr>
      </w:pPr>
      <w:r w:rsidRPr="00515DB7">
        <w:rPr>
          <w:lang w:val="sr-Cyrl-CS"/>
        </w:rPr>
        <w:t>РАСПОРЕ</w:t>
      </w:r>
      <w:r w:rsidR="00722392">
        <w:rPr>
          <w:lang w:val="sr-Cyrl-CS"/>
        </w:rPr>
        <w:t>Д И КОРИШЋЕЊЕ СУБВЕНЦИЈА ЗА 2022</w:t>
      </w:r>
      <w:r w:rsidRPr="00515DB7">
        <w:rPr>
          <w:lang w:val="sr-Cyrl-CS"/>
        </w:rPr>
        <w:t>. ГОДИНУ</w:t>
      </w:r>
    </w:p>
    <w:p w14:paraId="6860982A" w14:textId="77777777" w:rsidR="00CC1B57" w:rsidRDefault="00CC1B57" w:rsidP="00CC1B57">
      <w:pPr>
        <w:spacing w:before="0"/>
        <w:ind w:firstLine="0"/>
        <w:jc w:val="left"/>
        <w:rPr>
          <w:lang w:val="sr-Cyrl-CS"/>
        </w:rPr>
      </w:pPr>
    </w:p>
    <w:p w14:paraId="5CBA6D6E" w14:textId="77777777" w:rsidR="00BC32A8" w:rsidRDefault="00BC32A8" w:rsidP="00CC1B57">
      <w:pPr>
        <w:spacing w:before="0"/>
        <w:ind w:firstLine="0"/>
        <w:jc w:val="left"/>
        <w:rPr>
          <w:lang w:val="sr-Cyrl-CS"/>
        </w:rPr>
      </w:pPr>
    </w:p>
    <w:p w14:paraId="7704FD8F" w14:textId="77777777" w:rsidR="00240F7B" w:rsidRDefault="00240F7B" w:rsidP="00CC1B57">
      <w:pPr>
        <w:spacing w:before="0"/>
        <w:ind w:firstLine="0"/>
        <w:jc w:val="left"/>
        <w:rPr>
          <w:lang w:val="sr-Cyrl-CS"/>
        </w:rPr>
      </w:pPr>
    </w:p>
    <w:p w14:paraId="158046AC" w14:textId="77777777" w:rsidR="00240F7B" w:rsidRDefault="00240F7B" w:rsidP="00CC1B57">
      <w:pPr>
        <w:spacing w:before="0"/>
        <w:ind w:firstLine="0"/>
        <w:jc w:val="left"/>
        <w:rPr>
          <w:lang w:val="sr-Cyrl-CS"/>
        </w:rPr>
      </w:pPr>
    </w:p>
    <w:p w14:paraId="7523E15D" w14:textId="77777777" w:rsidR="00240F7B" w:rsidRDefault="00240F7B" w:rsidP="00CC1B57">
      <w:pPr>
        <w:spacing w:before="0"/>
        <w:ind w:firstLine="0"/>
        <w:jc w:val="left"/>
        <w:rPr>
          <w:lang w:val="sr-Cyrl-CS"/>
        </w:rPr>
      </w:pPr>
    </w:p>
    <w:p w14:paraId="7C89A56B" w14:textId="77777777" w:rsidR="00240F7B" w:rsidRDefault="00240F7B" w:rsidP="00CC1B57">
      <w:pPr>
        <w:spacing w:before="0"/>
        <w:ind w:firstLine="0"/>
        <w:jc w:val="left"/>
        <w:rPr>
          <w:lang w:val="sr-Cyrl-CS"/>
        </w:rPr>
      </w:pPr>
    </w:p>
    <w:p w14:paraId="479BE4CB" w14:textId="77777777" w:rsidR="00BC32A8" w:rsidRDefault="00BC32A8" w:rsidP="00CC1B57">
      <w:pPr>
        <w:spacing w:before="0"/>
        <w:ind w:firstLine="0"/>
        <w:jc w:val="left"/>
        <w:rPr>
          <w:lang w:val="sr-Cyrl-CS"/>
        </w:rPr>
      </w:pPr>
    </w:p>
    <w:p w14:paraId="42A52161" w14:textId="258AF452" w:rsidR="00240F7B" w:rsidRPr="00240F7B" w:rsidRDefault="00240F7B" w:rsidP="00240F7B">
      <w:pPr>
        <w:rPr>
          <w:sz w:val="22"/>
          <w:szCs w:val="22"/>
          <w:lang w:val="ru-RU"/>
        </w:rPr>
      </w:pPr>
      <w:r>
        <w:rPr>
          <w:color w:val="FF0000"/>
          <w:lang w:val="ru-RU"/>
        </w:rPr>
        <w:t xml:space="preserve">     </w:t>
      </w:r>
      <w:r w:rsidRPr="00240F7B">
        <w:rPr>
          <w:lang w:val="ru-RU"/>
        </w:rPr>
        <w:t>На основу</w:t>
      </w:r>
      <w:r w:rsidR="00755F29">
        <w:rPr>
          <w:lang w:val="ru-RU"/>
        </w:rPr>
        <w:t xml:space="preserve"> </w:t>
      </w:r>
      <w:proofErr w:type="spellStart"/>
      <w:r w:rsidR="00755F29">
        <w:rPr>
          <w:lang w:val="ru-RU"/>
        </w:rPr>
        <w:t>Нацрта</w:t>
      </w:r>
      <w:proofErr w:type="spellEnd"/>
      <w:r w:rsidR="00755F29">
        <w:rPr>
          <w:lang w:val="ru-RU"/>
        </w:rPr>
        <w:t xml:space="preserve"> </w:t>
      </w:r>
      <w:proofErr w:type="spellStart"/>
      <w:r w:rsidRPr="00240F7B">
        <w:rPr>
          <w:lang w:val="ru-RU"/>
        </w:rPr>
        <w:t>Одлуке</w:t>
      </w:r>
      <w:proofErr w:type="spellEnd"/>
      <w:r w:rsidRPr="00240F7B">
        <w:rPr>
          <w:lang w:val="ru-RU"/>
        </w:rPr>
        <w:t xml:space="preserve"> о </w:t>
      </w:r>
      <w:proofErr w:type="spellStart"/>
      <w:r w:rsidRPr="00240F7B">
        <w:rPr>
          <w:lang w:val="ru-RU"/>
        </w:rPr>
        <w:t>буџету</w:t>
      </w:r>
      <w:proofErr w:type="spellEnd"/>
      <w:r w:rsidRPr="00240F7B">
        <w:rPr>
          <w:lang w:val="ru-RU"/>
        </w:rPr>
        <w:t xml:space="preserve"> града </w:t>
      </w:r>
      <w:proofErr w:type="spellStart"/>
      <w:r w:rsidRPr="00240F7B">
        <w:rPr>
          <w:lang w:val="ru-RU"/>
        </w:rPr>
        <w:t>Сомбора</w:t>
      </w:r>
      <w:proofErr w:type="spellEnd"/>
      <w:r w:rsidRPr="00240F7B">
        <w:rPr>
          <w:lang w:val="ru-RU"/>
        </w:rPr>
        <w:t xml:space="preserve"> за 20</w:t>
      </w:r>
      <w:r w:rsidR="00E04437">
        <w:rPr>
          <w:lang w:val="ru-RU"/>
        </w:rPr>
        <w:t>22</w:t>
      </w:r>
      <w:r w:rsidRPr="00240F7B">
        <w:rPr>
          <w:lang w:val="ru-RU"/>
        </w:rPr>
        <w:t>.</w:t>
      </w:r>
      <w:r w:rsidR="00E04437">
        <w:rPr>
          <w:lang w:val="ru-RU"/>
        </w:rPr>
        <w:t xml:space="preserve"> </w:t>
      </w:r>
      <w:r w:rsidR="00EA3274">
        <w:rPr>
          <w:lang w:val="ru-RU"/>
        </w:rPr>
        <w:t>г</w:t>
      </w:r>
      <w:r w:rsidRPr="00240F7B">
        <w:rPr>
          <w:lang w:val="ru-RU"/>
        </w:rPr>
        <w:t>одину</w:t>
      </w:r>
      <w:r w:rsidR="00486443">
        <w:rPr>
          <w:lang w:val="sr-Latn-RS"/>
        </w:rPr>
        <w:t xml:space="preserve">, </w:t>
      </w:r>
      <w:r w:rsidR="0032008F">
        <w:rPr>
          <w:lang w:val="sr-Latn-RS"/>
        </w:rPr>
        <w:t xml:space="preserve">II </w:t>
      </w:r>
      <w:r w:rsidR="0032008F">
        <w:rPr>
          <w:lang w:val="sr-Cyrl-RS"/>
        </w:rPr>
        <w:t xml:space="preserve">ПОСЕБАН </w:t>
      </w:r>
      <w:proofErr w:type="gramStart"/>
      <w:r w:rsidR="0032008F">
        <w:rPr>
          <w:lang w:val="sr-Cyrl-RS"/>
        </w:rPr>
        <w:t>ДЕО ,</w:t>
      </w:r>
      <w:proofErr w:type="gramEnd"/>
      <w:r w:rsidR="0032008F">
        <w:rPr>
          <w:lang w:val="sr-Cyrl-RS"/>
        </w:rPr>
        <w:t xml:space="preserve"> ПЛАН РАСХОДА , План за период 01.01. – 31.12.2022.године , планиран је укупан износ субвенција у износу од 5.000.000,00 динара</w:t>
      </w:r>
      <w:r w:rsidR="0032008F">
        <w:rPr>
          <w:lang w:val="ru-RU"/>
        </w:rPr>
        <w:t>.</w:t>
      </w:r>
    </w:p>
    <w:p w14:paraId="50E3608E" w14:textId="0F19453E" w:rsidR="007E2C87" w:rsidRPr="00240F7B" w:rsidRDefault="00240F7B" w:rsidP="007E2C87">
      <w:pPr>
        <w:rPr>
          <w:lang w:val="ru-RU"/>
        </w:rPr>
      </w:pPr>
      <w:r w:rsidRPr="00240F7B">
        <w:rPr>
          <w:lang w:val="ru-RU"/>
        </w:rPr>
        <w:t xml:space="preserve">        У </w:t>
      </w:r>
      <w:proofErr w:type="spellStart"/>
      <w:r w:rsidRPr="00240F7B">
        <w:rPr>
          <w:lang w:val="ru-RU"/>
        </w:rPr>
        <w:t>оквиру</w:t>
      </w:r>
      <w:proofErr w:type="spellEnd"/>
      <w:r w:rsidRPr="00240F7B">
        <w:rPr>
          <w:lang w:val="ru-RU"/>
        </w:rPr>
        <w:t xml:space="preserve"> на </w:t>
      </w:r>
      <w:proofErr w:type="spellStart"/>
      <w:r w:rsidRPr="00240F7B">
        <w:rPr>
          <w:lang w:val="ru-RU"/>
        </w:rPr>
        <w:t>овај</w:t>
      </w:r>
      <w:proofErr w:type="spellEnd"/>
      <w:r w:rsidRPr="00240F7B">
        <w:rPr>
          <w:lang w:val="ru-RU"/>
        </w:rPr>
        <w:t xml:space="preserve"> начин </w:t>
      </w:r>
      <w:proofErr w:type="spellStart"/>
      <w:r w:rsidR="003A64AA">
        <w:rPr>
          <w:lang w:val="ru-RU"/>
        </w:rPr>
        <w:t>планираних</w:t>
      </w:r>
      <w:proofErr w:type="spellEnd"/>
      <w:r w:rsidRPr="00240F7B">
        <w:rPr>
          <w:lang w:val="ru-RU"/>
        </w:rPr>
        <w:t xml:space="preserve"> </w:t>
      </w:r>
      <w:proofErr w:type="spellStart"/>
      <w:proofErr w:type="gramStart"/>
      <w:r w:rsidRPr="00240F7B">
        <w:rPr>
          <w:lang w:val="ru-RU"/>
        </w:rPr>
        <w:t>апропријација</w:t>
      </w:r>
      <w:proofErr w:type="spellEnd"/>
      <w:r w:rsidRPr="00240F7B">
        <w:rPr>
          <w:lang w:val="ru-RU"/>
        </w:rPr>
        <w:t xml:space="preserve"> ,</w:t>
      </w:r>
      <w:proofErr w:type="gramEnd"/>
      <w:r w:rsidRPr="00240F7B">
        <w:rPr>
          <w:lang w:val="ru-RU"/>
        </w:rPr>
        <w:t xml:space="preserve"> за </w:t>
      </w:r>
      <w:proofErr w:type="spellStart"/>
      <w:r w:rsidRPr="00240F7B">
        <w:rPr>
          <w:lang w:val="ru-RU"/>
        </w:rPr>
        <w:t>раздео</w:t>
      </w:r>
      <w:proofErr w:type="spellEnd"/>
      <w:r w:rsidRPr="00240F7B">
        <w:rPr>
          <w:lang w:val="ru-RU"/>
        </w:rPr>
        <w:t xml:space="preserve"> </w:t>
      </w:r>
      <w:r w:rsidR="00A97D90">
        <w:rPr>
          <w:lang w:val="ru-RU"/>
        </w:rPr>
        <w:t>5</w:t>
      </w:r>
      <w:r w:rsidRPr="00240F7B">
        <w:rPr>
          <w:lang w:val="ru-RU"/>
        </w:rPr>
        <w:t xml:space="preserve"> ,</w:t>
      </w:r>
      <w:r w:rsidR="00876460">
        <w:rPr>
          <w:lang w:val="ru-RU"/>
        </w:rPr>
        <w:t xml:space="preserve"> </w:t>
      </w:r>
      <w:proofErr w:type="spellStart"/>
      <w:r w:rsidR="00876460">
        <w:rPr>
          <w:lang w:val="ru-RU"/>
        </w:rPr>
        <w:t>Програм</w:t>
      </w:r>
      <w:proofErr w:type="spellEnd"/>
      <w:r w:rsidR="00876460">
        <w:rPr>
          <w:lang w:val="ru-RU"/>
        </w:rPr>
        <w:t xml:space="preserve"> 1102 – КОМУНАЛНЕ ДЕЛАТНОСТИ</w:t>
      </w:r>
      <w:r w:rsidRPr="00240F7B">
        <w:rPr>
          <w:lang w:val="ru-RU"/>
        </w:rPr>
        <w:t xml:space="preserve"> ,</w:t>
      </w:r>
      <w:r w:rsidR="00A708EA">
        <w:rPr>
          <w:lang w:val="ru-RU"/>
        </w:rPr>
        <w:t xml:space="preserve"> </w:t>
      </w:r>
      <w:proofErr w:type="spellStart"/>
      <w:r w:rsidR="00A708EA">
        <w:rPr>
          <w:lang w:val="ru-RU"/>
        </w:rPr>
        <w:t>Активност</w:t>
      </w:r>
      <w:proofErr w:type="spellEnd"/>
      <w:r w:rsidR="00A708EA">
        <w:rPr>
          <w:lang w:val="ru-RU"/>
        </w:rPr>
        <w:t xml:space="preserve"> 0002 – </w:t>
      </w:r>
      <w:r w:rsidR="00A708EA">
        <w:rPr>
          <w:lang w:val="sr-Latn-RS"/>
        </w:rPr>
        <w:t>„</w:t>
      </w:r>
      <w:r w:rsidR="00A708EA">
        <w:rPr>
          <w:lang w:val="sr-Cyrl-RS"/>
        </w:rPr>
        <w:t>Одржавање јавних зелених површина</w:t>
      </w:r>
      <w:r w:rsidR="00A708EA">
        <w:rPr>
          <w:lang w:val="sr-Latn-RS"/>
        </w:rPr>
        <w:t xml:space="preserve">“ </w:t>
      </w:r>
      <w:r w:rsidRPr="00240F7B">
        <w:rPr>
          <w:lang w:val="ru-RU"/>
        </w:rPr>
        <w:t xml:space="preserve"> </w:t>
      </w:r>
      <w:proofErr w:type="spellStart"/>
      <w:r w:rsidRPr="00240F7B">
        <w:rPr>
          <w:lang w:val="ru-RU"/>
        </w:rPr>
        <w:t>Функција</w:t>
      </w:r>
      <w:proofErr w:type="spellEnd"/>
      <w:r w:rsidRPr="00240F7B">
        <w:rPr>
          <w:lang w:val="ru-RU"/>
        </w:rPr>
        <w:t xml:space="preserve"> 620</w:t>
      </w:r>
      <w:r w:rsidR="00A708EA">
        <w:rPr>
          <w:lang w:val="sr-Latn-RS"/>
        </w:rPr>
        <w:t xml:space="preserve">, </w:t>
      </w:r>
      <w:r w:rsidR="00A708EA">
        <w:rPr>
          <w:lang w:val="sr-Cyrl-RS"/>
        </w:rPr>
        <w:t>Број позиције 102/</w:t>
      </w:r>
      <w:r w:rsidR="007E2C87">
        <w:rPr>
          <w:lang w:val="sr-Cyrl-RS"/>
        </w:rPr>
        <w:t xml:space="preserve">0, Економске класификације 451000 – </w:t>
      </w:r>
      <w:r w:rsidR="007E2C87">
        <w:rPr>
          <w:lang w:val="sr-Latn-RS"/>
        </w:rPr>
        <w:t>„</w:t>
      </w:r>
      <w:r w:rsidR="007E2C87">
        <w:rPr>
          <w:lang w:val="sr-Cyrl-RS"/>
        </w:rPr>
        <w:t>Субвенције јавним нефинансијским предузећима и организацијама</w:t>
      </w:r>
      <w:r w:rsidR="007E2C87">
        <w:rPr>
          <w:lang w:val="sr-Latn-RS"/>
        </w:rPr>
        <w:t xml:space="preserve">“ </w:t>
      </w:r>
      <w:r w:rsidR="000F01D3">
        <w:rPr>
          <w:lang w:val="sr-Latn-RS"/>
        </w:rPr>
        <w:t xml:space="preserve">, </w:t>
      </w:r>
      <w:r w:rsidR="000F01D3">
        <w:rPr>
          <w:lang w:val="sr-Cyrl-RS"/>
        </w:rPr>
        <w:t>Извор финансирања 01,</w:t>
      </w:r>
      <w:r w:rsidR="00553BC7">
        <w:rPr>
          <w:lang w:val="sr-Latn-RS"/>
        </w:rPr>
        <w:t xml:space="preserve"> „</w:t>
      </w:r>
      <w:r w:rsidR="00553BC7">
        <w:rPr>
          <w:lang w:val="sr-Cyrl-RS"/>
        </w:rPr>
        <w:t>Средства из буџета</w:t>
      </w:r>
      <w:r w:rsidR="00553BC7">
        <w:rPr>
          <w:lang w:val="sr-Latn-RS"/>
        </w:rPr>
        <w:t xml:space="preserve">“ </w:t>
      </w:r>
      <w:r w:rsidR="000F01D3">
        <w:rPr>
          <w:lang w:val="sr-Cyrl-RS"/>
        </w:rPr>
        <w:t xml:space="preserve"> </w:t>
      </w:r>
      <w:r w:rsidR="007E2C87">
        <w:rPr>
          <w:lang w:val="sr-Latn-RS"/>
        </w:rPr>
        <w:t xml:space="preserve"> -  </w:t>
      </w:r>
      <w:r w:rsidR="007E2C87" w:rsidRPr="00240F7B">
        <w:rPr>
          <w:lang w:val="sr-Cyrl-CS"/>
        </w:rPr>
        <w:t xml:space="preserve">ЈКП „ Зеленило „ Сомбор -  субвенције за набавку опреме , у укупном износу од </w:t>
      </w:r>
      <w:r w:rsidR="007E2C87">
        <w:rPr>
          <w:lang w:val="sr-Latn-RS"/>
        </w:rPr>
        <w:t>5</w:t>
      </w:r>
      <w:r w:rsidR="007E2C87" w:rsidRPr="00240F7B">
        <w:rPr>
          <w:lang w:val="sr-Cyrl-CS"/>
        </w:rPr>
        <w:t>.000.000,00 динара.</w:t>
      </w:r>
    </w:p>
    <w:p w14:paraId="35810A89" w14:textId="77777777" w:rsidR="00BC32A8" w:rsidRDefault="00BC32A8" w:rsidP="00CC1B57">
      <w:pPr>
        <w:spacing w:before="0"/>
        <w:ind w:firstLine="0"/>
        <w:jc w:val="left"/>
        <w:rPr>
          <w:lang w:val="sr-Cyrl-CS"/>
        </w:rPr>
      </w:pPr>
    </w:p>
    <w:p w14:paraId="327DFB25" w14:textId="77777777" w:rsidR="00671BF1" w:rsidRDefault="00671BF1" w:rsidP="00D211BA">
      <w:pPr>
        <w:spacing w:before="0"/>
        <w:ind w:firstLine="0"/>
        <w:rPr>
          <w:lang w:val="sr-Cyrl-CS"/>
        </w:rPr>
      </w:pPr>
    </w:p>
    <w:p w14:paraId="261877F6" w14:textId="77777777" w:rsidR="00BC32A8" w:rsidRDefault="00BC32A8" w:rsidP="00D211BA">
      <w:pPr>
        <w:spacing w:before="0"/>
        <w:ind w:firstLine="0"/>
        <w:rPr>
          <w:lang w:val="sr-Cyrl-CS"/>
        </w:rPr>
      </w:pPr>
    </w:p>
    <w:p w14:paraId="13BED0B7" w14:textId="77777777" w:rsidR="00BC32A8" w:rsidRDefault="00BC32A8" w:rsidP="00D211BA">
      <w:pPr>
        <w:spacing w:before="0"/>
        <w:ind w:firstLine="0"/>
        <w:rPr>
          <w:lang w:val="sr-Cyrl-CS"/>
        </w:rPr>
      </w:pPr>
    </w:p>
    <w:p w14:paraId="1A59C6BD" w14:textId="77777777" w:rsidR="00BC32A8" w:rsidRDefault="00BC32A8" w:rsidP="00D211BA">
      <w:pPr>
        <w:spacing w:before="0"/>
        <w:ind w:firstLine="0"/>
        <w:rPr>
          <w:lang w:val="sr-Cyrl-CS"/>
        </w:rPr>
      </w:pPr>
    </w:p>
    <w:p w14:paraId="0129F45D" w14:textId="77777777" w:rsidR="00BC32A8" w:rsidRDefault="00BC32A8" w:rsidP="00D211BA">
      <w:pPr>
        <w:spacing w:before="0"/>
        <w:ind w:firstLine="0"/>
        <w:rPr>
          <w:lang w:val="sr-Cyrl-CS"/>
        </w:rPr>
      </w:pPr>
    </w:p>
    <w:p w14:paraId="41905400" w14:textId="77777777" w:rsidR="00BC32A8" w:rsidRDefault="00BC32A8" w:rsidP="00D211BA">
      <w:pPr>
        <w:spacing w:before="0"/>
        <w:ind w:firstLine="0"/>
        <w:rPr>
          <w:lang w:val="sr-Cyrl-CS"/>
        </w:rPr>
      </w:pPr>
    </w:p>
    <w:p w14:paraId="58F35107" w14:textId="77777777" w:rsidR="00BC32A8" w:rsidRDefault="00BC32A8" w:rsidP="00D211BA">
      <w:pPr>
        <w:spacing w:before="0"/>
        <w:ind w:firstLine="0"/>
        <w:rPr>
          <w:lang w:val="sr-Cyrl-CS"/>
        </w:rPr>
      </w:pPr>
    </w:p>
    <w:p w14:paraId="0978545C" w14:textId="77777777" w:rsidR="00C75FE9" w:rsidRDefault="00C75FE9" w:rsidP="00D211BA">
      <w:pPr>
        <w:spacing w:before="0"/>
        <w:ind w:firstLine="0"/>
        <w:rPr>
          <w:lang w:val="sr-Cyrl-CS"/>
        </w:rPr>
      </w:pPr>
      <w:bookmarkStart w:id="0" w:name="_GoBack"/>
      <w:bookmarkEnd w:id="0"/>
    </w:p>
    <w:p w14:paraId="68490697" w14:textId="77777777" w:rsidR="00BE0359" w:rsidRPr="00BE0359" w:rsidRDefault="00C75FE9" w:rsidP="00BC32A8">
      <w:pPr>
        <w:spacing w:before="0"/>
        <w:ind w:firstLine="0"/>
        <w:rPr>
          <w:lang w:val="sr-Cyrl-RS"/>
        </w:rPr>
      </w:pPr>
      <w:r>
        <w:rPr>
          <w:lang w:val="sr-Cyrl-RS"/>
        </w:rPr>
        <w:t xml:space="preserve">        </w:t>
      </w:r>
    </w:p>
    <w:p w14:paraId="548EBF66" w14:textId="77777777" w:rsidR="00593519" w:rsidRDefault="00E10AF6" w:rsidP="00593519">
      <w:pPr>
        <w:spacing w:before="0"/>
        <w:ind w:firstLine="0"/>
        <w:rPr>
          <w:lang w:val="ru-RU"/>
        </w:rPr>
      </w:pPr>
      <w:r>
        <w:rPr>
          <w:lang w:val="sr-Cyrl-RS"/>
        </w:rPr>
        <w:t xml:space="preserve">        </w:t>
      </w:r>
      <w:r w:rsidR="00BF3E80">
        <w:rPr>
          <w:lang w:val="sr-Cyrl-CS"/>
        </w:rPr>
        <w:t>.</w:t>
      </w:r>
    </w:p>
    <w:p w14:paraId="03517F27" w14:textId="77777777" w:rsidR="00593519" w:rsidRDefault="00593519" w:rsidP="00D211BA">
      <w:pPr>
        <w:spacing w:before="0"/>
        <w:ind w:firstLine="0"/>
        <w:rPr>
          <w:lang w:val="ru-RU"/>
        </w:rPr>
      </w:pPr>
    </w:p>
    <w:p w14:paraId="6887BF80" w14:textId="77777777" w:rsidR="00D211BA" w:rsidRPr="00BF3E80" w:rsidRDefault="00593519" w:rsidP="00BF3E80">
      <w:pPr>
        <w:spacing w:before="0"/>
        <w:ind w:firstLine="0"/>
        <w:rPr>
          <w:lang w:val="ru-RU"/>
        </w:rPr>
      </w:pPr>
      <w:r>
        <w:rPr>
          <w:lang w:val="sr-Cyrl-CS"/>
        </w:rPr>
        <w:t xml:space="preserve"> </w:t>
      </w:r>
    </w:p>
    <w:p w14:paraId="3ACA8485" w14:textId="77777777" w:rsidR="00D211BA" w:rsidRPr="00515DB7" w:rsidRDefault="00D211BA" w:rsidP="00CC1B57">
      <w:pPr>
        <w:spacing w:before="0"/>
        <w:ind w:firstLine="0"/>
        <w:jc w:val="left"/>
        <w:rPr>
          <w:lang w:val="sr-Cyrl-CS"/>
        </w:rPr>
      </w:pPr>
    </w:p>
    <w:p w14:paraId="064AA5D5" w14:textId="77777777" w:rsidR="00515DB7" w:rsidRPr="00502202" w:rsidRDefault="00502202" w:rsidP="00502202">
      <w:pPr>
        <w:ind w:firstLine="0"/>
        <w:rPr>
          <w:i/>
          <w:lang w:val="sr-Cyrl-CS"/>
        </w:rPr>
      </w:pPr>
      <w:r>
        <w:rPr>
          <w:lang w:val="sr-Cyrl-CS"/>
        </w:rPr>
        <w:t xml:space="preserve">       </w:t>
      </w:r>
    </w:p>
    <w:p w14:paraId="78C882BD" w14:textId="77777777" w:rsidR="00515DB7" w:rsidRDefault="00515DB7" w:rsidP="00CC1B57">
      <w:pPr>
        <w:spacing w:before="0"/>
        <w:ind w:firstLine="0"/>
        <w:jc w:val="left"/>
        <w:rPr>
          <w:lang w:val="sr-Cyrl-CS"/>
        </w:rPr>
      </w:pPr>
    </w:p>
    <w:p w14:paraId="3F4C8CDD" w14:textId="77777777" w:rsidR="00515DB7" w:rsidRDefault="00515DB7" w:rsidP="00CC1B57">
      <w:pPr>
        <w:spacing w:before="0"/>
        <w:ind w:firstLine="0"/>
        <w:jc w:val="left"/>
        <w:rPr>
          <w:lang w:val="sr-Cyrl-CS"/>
        </w:rPr>
      </w:pPr>
    </w:p>
    <w:p w14:paraId="76C4CC07" w14:textId="77777777" w:rsidR="00515DB7" w:rsidRDefault="00515DB7" w:rsidP="00CC1B57">
      <w:pPr>
        <w:spacing w:before="0"/>
        <w:ind w:firstLine="0"/>
        <w:jc w:val="left"/>
        <w:rPr>
          <w:lang w:val="sr-Cyrl-CS"/>
        </w:rPr>
      </w:pPr>
    </w:p>
    <w:p w14:paraId="76D42F43" w14:textId="77777777" w:rsidR="00515DB7" w:rsidRDefault="00515DB7" w:rsidP="00CC1B57">
      <w:pPr>
        <w:spacing w:before="0"/>
        <w:ind w:firstLine="0"/>
        <w:jc w:val="left"/>
        <w:rPr>
          <w:lang w:val="sr-Cyrl-CS"/>
        </w:rPr>
      </w:pPr>
    </w:p>
    <w:p w14:paraId="45260DF5" w14:textId="77777777" w:rsidR="00515DB7" w:rsidRDefault="00515DB7" w:rsidP="00CC1B57">
      <w:pPr>
        <w:spacing w:before="0"/>
        <w:ind w:firstLine="0"/>
        <w:jc w:val="left"/>
        <w:rPr>
          <w:lang w:val="sr-Cyrl-CS"/>
        </w:rPr>
      </w:pPr>
    </w:p>
    <w:p w14:paraId="5FF24A24" w14:textId="77777777" w:rsidR="00515DB7" w:rsidRDefault="00515DB7" w:rsidP="00CC1B57">
      <w:pPr>
        <w:spacing w:before="0"/>
        <w:ind w:firstLine="0"/>
        <w:jc w:val="left"/>
        <w:rPr>
          <w:lang w:val="sr-Cyrl-CS"/>
        </w:rPr>
      </w:pPr>
    </w:p>
    <w:p w14:paraId="6D13349F" w14:textId="77777777" w:rsidR="00515DB7" w:rsidRDefault="00515DB7" w:rsidP="00CC1B57">
      <w:pPr>
        <w:spacing w:before="0"/>
        <w:ind w:firstLine="0"/>
        <w:jc w:val="left"/>
        <w:rPr>
          <w:lang w:val="sr-Cyrl-CS"/>
        </w:rPr>
      </w:pPr>
    </w:p>
    <w:p w14:paraId="14D6A708" w14:textId="77777777" w:rsidR="00515DB7" w:rsidRDefault="00515DB7" w:rsidP="00CC1B57">
      <w:pPr>
        <w:spacing w:before="0"/>
        <w:ind w:firstLine="0"/>
        <w:jc w:val="left"/>
        <w:rPr>
          <w:lang w:val="sr-Cyrl-CS"/>
        </w:rPr>
      </w:pPr>
    </w:p>
    <w:p w14:paraId="09D2ADB5" w14:textId="77777777" w:rsidR="00515DB7" w:rsidRDefault="00515DB7" w:rsidP="00CC1B57">
      <w:pPr>
        <w:spacing w:before="0"/>
        <w:ind w:firstLine="0"/>
        <w:jc w:val="left"/>
        <w:rPr>
          <w:lang w:val="sr-Cyrl-CS"/>
        </w:rPr>
      </w:pPr>
    </w:p>
    <w:p w14:paraId="725EBD63" w14:textId="77777777" w:rsidR="00515DB7" w:rsidRDefault="00515DB7" w:rsidP="00502202">
      <w:pPr>
        <w:spacing w:before="0"/>
        <w:ind w:firstLine="0"/>
        <w:jc w:val="center"/>
        <w:rPr>
          <w:lang w:val="sr-Cyrl-CS"/>
        </w:rPr>
      </w:pPr>
      <w:r>
        <w:rPr>
          <w:lang w:val="sr-Cyrl-CS"/>
        </w:rPr>
        <w:t>4</w:t>
      </w:r>
    </w:p>
    <w:p w14:paraId="3794677E" w14:textId="77777777" w:rsidR="00515DB7" w:rsidRDefault="00515DB7" w:rsidP="00CC1B57">
      <w:pPr>
        <w:spacing w:before="0"/>
        <w:ind w:firstLine="0"/>
        <w:jc w:val="left"/>
        <w:rPr>
          <w:lang w:val="sr-Cyrl-CS"/>
        </w:rPr>
      </w:pPr>
    </w:p>
    <w:p w14:paraId="53530F3C" w14:textId="77777777" w:rsidR="00515DB7" w:rsidRDefault="00515DB7" w:rsidP="00CC1B57">
      <w:pPr>
        <w:spacing w:before="0"/>
        <w:ind w:firstLine="0"/>
        <w:jc w:val="left"/>
        <w:rPr>
          <w:lang w:val="sr-Cyrl-CS"/>
        </w:rPr>
      </w:pPr>
    </w:p>
    <w:p w14:paraId="347C4F0F" w14:textId="77777777" w:rsidR="00515DB7" w:rsidRDefault="00515DB7" w:rsidP="00CC1B57">
      <w:pPr>
        <w:spacing w:before="0"/>
        <w:ind w:firstLine="0"/>
        <w:jc w:val="left"/>
        <w:rPr>
          <w:lang w:val="sr-Cyrl-CS"/>
        </w:rPr>
      </w:pPr>
    </w:p>
    <w:p w14:paraId="1FF1B942" w14:textId="77777777" w:rsidR="00515DB7" w:rsidRDefault="00515DB7" w:rsidP="00CC1B57">
      <w:pPr>
        <w:spacing w:before="0"/>
        <w:ind w:firstLine="0"/>
        <w:jc w:val="left"/>
        <w:rPr>
          <w:lang w:val="sr-Cyrl-CS"/>
        </w:rPr>
      </w:pPr>
    </w:p>
    <w:p w14:paraId="774BDE1D" w14:textId="77777777" w:rsidR="00A15B24" w:rsidRDefault="00A15B24" w:rsidP="004853DF">
      <w:pPr>
        <w:spacing w:before="0"/>
        <w:ind w:firstLine="0"/>
        <w:rPr>
          <w:lang w:val="sr-Cyrl-CS"/>
        </w:rPr>
      </w:pPr>
    </w:p>
    <w:p w14:paraId="175CE568" w14:textId="2A78CC8C" w:rsidR="00515DB7" w:rsidRDefault="00671BF1" w:rsidP="004853DF">
      <w:pPr>
        <w:spacing w:before="0"/>
        <w:ind w:firstLine="0"/>
        <w:rPr>
          <w:lang w:val="sr-Cyrl-CS"/>
        </w:rPr>
      </w:pPr>
      <w:r w:rsidRPr="009158A4">
        <w:rPr>
          <w:lang w:val="sr-Cyrl-CS"/>
        </w:rPr>
        <w:lastRenderedPageBreak/>
        <w:t>ДИНАМИКА КОРИШЋЕЊА СРЕДСТАВА</w:t>
      </w:r>
    </w:p>
    <w:p w14:paraId="61D984BF" w14:textId="77777777" w:rsidR="00515DB7" w:rsidRPr="009158A4" w:rsidRDefault="00671BF1" w:rsidP="00CC1B57">
      <w:pPr>
        <w:spacing w:before="0"/>
        <w:ind w:firstLine="0"/>
        <w:jc w:val="left"/>
        <w:rPr>
          <w:lang w:val="sr-Cyrl-CS"/>
        </w:rPr>
      </w:pPr>
      <w:r w:rsidRPr="009158A4">
        <w:rPr>
          <w:lang w:val="sr-Cyrl-CS"/>
        </w:rPr>
        <w:t xml:space="preserve"> </w:t>
      </w:r>
    </w:p>
    <w:p w14:paraId="70C6758A" w14:textId="77777777" w:rsidR="00671BF1" w:rsidRPr="009158A4" w:rsidRDefault="00671BF1" w:rsidP="00CC1B57">
      <w:pPr>
        <w:spacing w:before="0"/>
        <w:ind w:firstLine="0"/>
        <w:jc w:val="left"/>
        <w:rPr>
          <w:lang w:val="sr-Cyrl-CS"/>
        </w:rPr>
      </w:pPr>
    </w:p>
    <w:p w14:paraId="08982D64" w14:textId="77777777" w:rsidR="00671BF1" w:rsidRPr="009158A4" w:rsidRDefault="00DC5726" w:rsidP="00CC1B57">
      <w:pPr>
        <w:spacing w:before="0"/>
        <w:ind w:firstLine="0"/>
        <w:jc w:val="left"/>
        <w:rPr>
          <w:lang w:val="sr-Cyrl-CS"/>
        </w:rPr>
      </w:pPr>
      <w:r>
        <w:rPr>
          <w:lang w:val="sr-Cyrl-CS"/>
        </w:rPr>
        <w:t xml:space="preserve">            </w:t>
      </w:r>
      <w:r w:rsidR="00671BF1" w:rsidRPr="009158A4">
        <w:rPr>
          <w:lang w:val="sr-Cyrl-CS"/>
        </w:rPr>
        <w:t>Средства за субвенције ће се реализовати у току године у складу са стварним правом на исте, а планирана динамика је следећа:</w:t>
      </w:r>
    </w:p>
    <w:p w14:paraId="51120B5A" w14:textId="77777777" w:rsidR="00671BF1" w:rsidRPr="009158A4" w:rsidRDefault="00671BF1" w:rsidP="00CC1B57">
      <w:pPr>
        <w:spacing w:before="0"/>
        <w:ind w:firstLine="0"/>
        <w:jc w:val="left"/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2978"/>
      </w:tblGrid>
      <w:tr w:rsidR="00671BF1" w14:paraId="5C54FE84" w14:textId="77777777" w:rsidTr="00671BF1">
        <w:tc>
          <w:tcPr>
            <w:tcW w:w="4643" w:type="dxa"/>
          </w:tcPr>
          <w:p w14:paraId="3C4A541C" w14:textId="77777777" w:rsidR="00671BF1" w:rsidRDefault="00822D55" w:rsidP="00822D55">
            <w:pPr>
              <w:spacing w:before="0"/>
              <w:ind w:firstLine="0"/>
              <w:jc w:val="center"/>
            </w:pPr>
            <w:proofErr w:type="spellStart"/>
            <w:r>
              <w:t>Период</w:t>
            </w:r>
            <w:proofErr w:type="spellEnd"/>
          </w:p>
        </w:tc>
        <w:tc>
          <w:tcPr>
            <w:tcW w:w="2978" w:type="dxa"/>
          </w:tcPr>
          <w:p w14:paraId="0A899CE7" w14:textId="77777777" w:rsidR="00671BF1" w:rsidRDefault="00822D55" w:rsidP="00822D55">
            <w:pPr>
              <w:spacing w:before="0"/>
              <w:ind w:firstLine="0"/>
              <w:jc w:val="center"/>
            </w:pPr>
            <w:proofErr w:type="spellStart"/>
            <w:r>
              <w:t>Вредност</w:t>
            </w:r>
            <w:proofErr w:type="spellEnd"/>
            <w:r>
              <w:t xml:space="preserve"> у РСД</w:t>
            </w:r>
          </w:p>
        </w:tc>
      </w:tr>
      <w:tr w:rsidR="00671BF1" w14:paraId="5184C99D" w14:textId="77777777" w:rsidTr="00671BF1">
        <w:tc>
          <w:tcPr>
            <w:tcW w:w="4643" w:type="dxa"/>
          </w:tcPr>
          <w:p w14:paraId="43B4FB6C" w14:textId="0AA9D087" w:rsidR="00671BF1" w:rsidRDefault="006B5C6E" w:rsidP="00822D55">
            <w:pPr>
              <w:spacing w:before="0"/>
              <w:ind w:firstLine="0"/>
              <w:jc w:val="center"/>
            </w:pPr>
            <w:r>
              <w:t>01.01.20</w:t>
            </w:r>
            <w:r w:rsidR="00A739E6">
              <w:t>22</w:t>
            </w:r>
            <w:r>
              <w:t>. - 31.03.20</w:t>
            </w:r>
            <w:r w:rsidR="00A739E6">
              <w:t>22</w:t>
            </w:r>
            <w:r w:rsidR="00822D55">
              <w:t>.</w:t>
            </w:r>
          </w:p>
        </w:tc>
        <w:tc>
          <w:tcPr>
            <w:tcW w:w="2978" w:type="dxa"/>
          </w:tcPr>
          <w:p w14:paraId="111E468A" w14:textId="42887E3E" w:rsidR="00671BF1" w:rsidRDefault="00A739E6" w:rsidP="006B5C6E">
            <w:pPr>
              <w:spacing w:before="0"/>
              <w:ind w:firstLine="0"/>
              <w:jc w:val="center"/>
            </w:pPr>
            <w:r>
              <w:rPr>
                <w:lang w:val="sr-Latn-RS"/>
              </w:rPr>
              <w:t xml:space="preserve">                </w:t>
            </w:r>
            <w:r w:rsidR="006B5C6E">
              <w:rPr>
                <w:lang w:val="sr-Cyrl-RS"/>
              </w:rPr>
              <w:t>0</w:t>
            </w:r>
            <w:r w:rsidR="00822D55">
              <w:t>,00</w:t>
            </w:r>
          </w:p>
        </w:tc>
      </w:tr>
      <w:tr w:rsidR="00822D55" w14:paraId="15B21981" w14:textId="77777777" w:rsidTr="00671BF1">
        <w:tc>
          <w:tcPr>
            <w:tcW w:w="4643" w:type="dxa"/>
          </w:tcPr>
          <w:p w14:paraId="6E376FB0" w14:textId="27537D15" w:rsidR="00822D55" w:rsidRDefault="006B5C6E" w:rsidP="006B5C6E">
            <w:pPr>
              <w:spacing w:before="0"/>
              <w:ind w:firstLine="0"/>
              <w:jc w:val="center"/>
            </w:pPr>
            <w:r>
              <w:t>01.01.20</w:t>
            </w:r>
            <w:r w:rsidR="00A739E6">
              <w:t>22</w:t>
            </w:r>
            <w:r>
              <w:t xml:space="preserve">. </w:t>
            </w:r>
            <w:r>
              <w:rPr>
                <w:lang w:val="sr-Cyrl-RS"/>
              </w:rPr>
              <w:t>-</w:t>
            </w:r>
            <w:r>
              <w:t xml:space="preserve"> 30.06.20</w:t>
            </w:r>
            <w:r w:rsidR="00A739E6">
              <w:t>22</w:t>
            </w:r>
            <w:r w:rsidR="00822D55">
              <w:t>.</w:t>
            </w:r>
          </w:p>
        </w:tc>
        <w:tc>
          <w:tcPr>
            <w:tcW w:w="2978" w:type="dxa"/>
          </w:tcPr>
          <w:p w14:paraId="5FC4A31B" w14:textId="69E5C532" w:rsidR="00822D55" w:rsidRPr="00DC5726" w:rsidRDefault="00854458" w:rsidP="00822D55">
            <w:pPr>
              <w:spacing w:before="0"/>
              <w:ind w:firstLine="0"/>
              <w:jc w:val="center"/>
            </w:pPr>
            <w:r>
              <w:rPr>
                <w:lang w:val="sr-Latn-RS"/>
              </w:rPr>
              <w:t xml:space="preserve">  5</w:t>
            </w:r>
            <w:r w:rsidR="006B5C6E">
              <w:rPr>
                <w:lang w:val="sr-Cyrl-RS"/>
              </w:rPr>
              <w:t>.000.000</w:t>
            </w:r>
            <w:r w:rsidR="006B5C6E">
              <w:t>,00</w:t>
            </w:r>
          </w:p>
        </w:tc>
      </w:tr>
      <w:tr w:rsidR="00822D55" w:rsidRPr="006B5C6E" w14:paraId="43565267" w14:textId="77777777" w:rsidTr="00671BF1">
        <w:tc>
          <w:tcPr>
            <w:tcW w:w="4643" w:type="dxa"/>
          </w:tcPr>
          <w:p w14:paraId="6C892368" w14:textId="330A80E7" w:rsidR="00822D55" w:rsidRPr="006B5C6E" w:rsidRDefault="00822D55" w:rsidP="00DC5726">
            <w:pPr>
              <w:spacing w:before="0"/>
              <w:ind w:left="360" w:firstLine="0"/>
              <w:rPr>
                <w:lang w:val="ru-RU"/>
              </w:rPr>
            </w:pPr>
            <w:r w:rsidRPr="006B5C6E">
              <w:rPr>
                <w:lang w:val="ru-RU"/>
              </w:rPr>
              <w:t xml:space="preserve">       </w:t>
            </w:r>
            <w:r w:rsidR="004E5228">
              <w:rPr>
                <w:lang w:val="ru-RU"/>
              </w:rPr>
              <w:t xml:space="preserve"> </w:t>
            </w:r>
            <w:r w:rsidRPr="006B5C6E">
              <w:rPr>
                <w:lang w:val="ru-RU"/>
              </w:rPr>
              <w:t xml:space="preserve">  01.01.20</w:t>
            </w:r>
            <w:r w:rsidR="00A739E6">
              <w:rPr>
                <w:lang w:val="sr-Latn-RS"/>
              </w:rPr>
              <w:t>22</w:t>
            </w:r>
            <w:r w:rsidRPr="006B5C6E">
              <w:rPr>
                <w:lang w:val="ru-RU"/>
              </w:rPr>
              <w:t>.</w:t>
            </w:r>
            <w:r w:rsidR="006B5C6E" w:rsidRPr="006B5C6E">
              <w:rPr>
                <w:lang w:val="ru-RU"/>
              </w:rPr>
              <w:t xml:space="preserve"> </w:t>
            </w:r>
            <w:r w:rsidR="006B5C6E">
              <w:rPr>
                <w:lang w:val="ru-RU"/>
              </w:rPr>
              <w:t>-</w:t>
            </w:r>
            <w:r w:rsidR="00A739E6">
              <w:rPr>
                <w:lang w:val="sr-Latn-RS"/>
              </w:rPr>
              <w:t xml:space="preserve"> </w:t>
            </w:r>
            <w:r w:rsidR="006B5C6E" w:rsidRPr="006B5C6E">
              <w:rPr>
                <w:lang w:val="ru-RU"/>
              </w:rPr>
              <w:t>30.09.20</w:t>
            </w:r>
            <w:r w:rsidR="00A739E6">
              <w:rPr>
                <w:lang w:val="sr-Latn-RS"/>
              </w:rPr>
              <w:t>22</w:t>
            </w:r>
            <w:r w:rsidRPr="006B5C6E">
              <w:rPr>
                <w:lang w:val="ru-RU"/>
              </w:rPr>
              <w:t>.</w:t>
            </w:r>
          </w:p>
        </w:tc>
        <w:tc>
          <w:tcPr>
            <w:tcW w:w="2978" w:type="dxa"/>
          </w:tcPr>
          <w:p w14:paraId="642039CD" w14:textId="7E46CF5A" w:rsidR="00822D55" w:rsidRPr="006B5C6E" w:rsidRDefault="00854458" w:rsidP="00822D55">
            <w:pPr>
              <w:spacing w:before="0"/>
              <w:ind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 xml:space="preserve">  5</w:t>
            </w:r>
            <w:r w:rsidR="006B5C6E">
              <w:rPr>
                <w:lang w:val="sr-Cyrl-RS"/>
              </w:rPr>
              <w:t>.000.000</w:t>
            </w:r>
            <w:r w:rsidR="006B5C6E" w:rsidRPr="006B5C6E">
              <w:rPr>
                <w:lang w:val="ru-RU"/>
              </w:rPr>
              <w:t>,00</w:t>
            </w:r>
          </w:p>
        </w:tc>
      </w:tr>
      <w:tr w:rsidR="00822D55" w:rsidRPr="006B5C6E" w14:paraId="7DA17E2B" w14:textId="77777777" w:rsidTr="00671BF1">
        <w:tc>
          <w:tcPr>
            <w:tcW w:w="4643" w:type="dxa"/>
          </w:tcPr>
          <w:p w14:paraId="61A40698" w14:textId="77883719" w:rsidR="00822D55" w:rsidRPr="006B5C6E" w:rsidRDefault="006B5C6E" w:rsidP="00822D55">
            <w:pPr>
              <w:spacing w:before="0"/>
              <w:ind w:firstLine="0"/>
              <w:jc w:val="center"/>
              <w:rPr>
                <w:lang w:val="ru-RU"/>
              </w:rPr>
            </w:pPr>
            <w:r w:rsidRPr="006B5C6E">
              <w:rPr>
                <w:lang w:val="ru-RU"/>
              </w:rPr>
              <w:t>01.01.20</w:t>
            </w:r>
            <w:r w:rsidR="00A739E6">
              <w:rPr>
                <w:lang w:val="sr-Latn-RS"/>
              </w:rPr>
              <w:t>22</w:t>
            </w:r>
            <w:r w:rsidRPr="006B5C6E">
              <w:rPr>
                <w:lang w:val="ru-RU"/>
              </w:rPr>
              <w:t>. - 31.12.20</w:t>
            </w:r>
            <w:r w:rsidR="00A739E6">
              <w:rPr>
                <w:lang w:val="sr-Latn-RS"/>
              </w:rPr>
              <w:t>22</w:t>
            </w:r>
            <w:r w:rsidR="00822D55" w:rsidRPr="006B5C6E">
              <w:rPr>
                <w:lang w:val="ru-RU"/>
              </w:rPr>
              <w:t>.</w:t>
            </w:r>
          </w:p>
        </w:tc>
        <w:tc>
          <w:tcPr>
            <w:tcW w:w="2978" w:type="dxa"/>
          </w:tcPr>
          <w:p w14:paraId="6C9DD281" w14:textId="67528291" w:rsidR="00822D55" w:rsidRPr="006B5C6E" w:rsidRDefault="00854458" w:rsidP="00822D55">
            <w:pPr>
              <w:spacing w:before="0"/>
              <w:ind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 xml:space="preserve">  5</w:t>
            </w:r>
            <w:r w:rsidR="006B5C6E">
              <w:rPr>
                <w:lang w:val="sr-Cyrl-RS"/>
              </w:rPr>
              <w:t>.000.000</w:t>
            </w:r>
            <w:r w:rsidR="006B5C6E" w:rsidRPr="006B5C6E">
              <w:rPr>
                <w:lang w:val="ru-RU"/>
              </w:rPr>
              <w:t>,00</w:t>
            </w:r>
          </w:p>
        </w:tc>
      </w:tr>
    </w:tbl>
    <w:p w14:paraId="3772399F" w14:textId="77777777" w:rsidR="00671BF1" w:rsidRPr="006B5C6E" w:rsidRDefault="00671BF1" w:rsidP="00CC1B57">
      <w:pPr>
        <w:spacing w:before="0"/>
        <w:ind w:firstLine="0"/>
        <w:jc w:val="left"/>
        <w:rPr>
          <w:lang w:val="ru-RU"/>
        </w:rPr>
      </w:pPr>
    </w:p>
    <w:p w14:paraId="3419684C" w14:textId="77777777" w:rsidR="002E39B6" w:rsidRPr="00DF1824" w:rsidRDefault="002E39B6" w:rsidP="002E39B6">
      <w:pPr>
        <w:suppressAutoHyphens/>
        <w:spacing w:before="0"/>
        <w:ind w:firstLine="0"/>
        <w:rPr>
          <w:color w:val="000000"/>
          <w:lang w:val="ru-RU"/>
        </w:rPr>
      </w:pPr>
      <w:r w:rsidRPr="00DF1824">
        <w:rPr>
          <w:lang w:val="ru-RU"/>
        </w:rPr>
        <w:t xml:space="preserve">           </w:t>
      </w:r>
      <w:r>
        <w:rPr>
          <w:lang w:val="sr-Cyrl-CS"/>
        </w:rPr>
        <w:t>ЈКП „Зеленило</w:t>
      </w:r>
      <w:r w:rsidRPr="00AD19F8">
        <w:rPr>
          <w:lang w:val="sr-Cyrl-CS"/>
        </w:rPr>
        <w:t xml:space="preserve">“ Сомбор у оквиру својих делатности пружа услуге свим грађанима, предузетницима и привредним друштвима на територији Града Сомбора и у свим  насељеним местима. За обављање поверених делатности предузеће располаже одговарајућим ресурсима које чине: грађевински објекти,  </w:t>
      </w:r>
      <w:r>
        <w:rPr>
          <w:lang w:val="sr-Cyrl-CS"/>
        </w:rPr>
        <w:t>информациони систем и запослени, али не располаже одговарајућим ресурсима у смислу потребне количине, врсте и квалитета опреме.</w:t>
      </w:r>
    </w:p>
    <w:p w14:paraId="4DC2F5CA" w14:textId="77777777" w:rsidR="00822D55" w:rsidRPr="00DF1824" w:rsidRDefault="003C5929" w:rsidP="00CC1B57">
      <w:pPr>
        <w:spacing w:before="0"/>
        <w:ind w:firstLine="0"/>
        <w:jc w:val="left"/>
        <w:rPr>
          <w:lang w:val="ru-RU"/>
        </w:rPr>
      </w:pPr>
      <w:r w:rsidRPr="00DF1824">
        <w:rPr>
          <w:lang w:val="ru-RU"/>
        </w:rPr>
        <w:t xml:space="preserve">           У складу </w:t>
      </w:r>
      <w:proofErr w:type="spellStart"/>
      <w:r w:rsidRPr="00DF1824">
        <w:rPr>
          <w:lang w:val="ru-RU"/>
        </w:rPr>
        <w:t>са</w:t>
      </w:r>
      <w:proofErr w:type="spellEnd"/>
      <w:r w:rsidRPr="00DF1824">
        <w:rPr>
          <w:lang w:val="ru-RU"/>
        </w:rPr>
        <w:t xml:space="preserve"> </w:t>
      </w:r>
      <w:proofErr w:type="spellStart"/>
      <w:proofErr w:type="gramStart"/>
      <w:r w:rsidRPr="00DF1824">
        <w:rPr>
          <w:lang w:val="ru-RU"/>
        </w:rPr>
        <w:t>тим</w:t>
      </w:r>
      <w:proofErr w:type="spellEnd"/>
      <w:r w:rsidRPr="00DF1824">
        <w:rPr>
          <w:lang w:val="ru-RU"/>
        </w:rPr>
        <w:t xml:space="preserve"> ,</w:t>
      </w:r>
      <w:proofErr w:type="gramEnd"/>
      <w:r w:rsidR="002E39B6" w:rsidRPr="00DF1824">
        <w:rPr>
          <w:lang w:val="ru-RU"/>
        </w:rPr>
        <w:t xml:space="preserve"> наводимо да </w:t>
      </w:r>
      <w:proofErr w:type="spellStart"/>
      <w:r w:rsidR="002E39B6" w:rsidRPr="00DF1824">
        <w:rPr>
          <w:lang w:val="ru-RU"/>
        </w:rPr>
        <w:t>ћемо</w:t>
      </w:r>
      <w:proofErr w:type="spellEnd"/>
      <w:r w:rsidR="002E39B6" w:rsidRPr="00DF1824">
        <w:rPr>
          <w:lang w:val="ru-RU"/>
        </w:rPr>
        <w:t xml:space="preserve"> </w:t>
      </w:r>
      <w:proofErr w:type="spellStart"/>
      <w:r w:rsidR="002E39B6" w:rsidRPr="00DF1824">
        <w:rPr>
          <w:lang w:val="ru-RU"/>
        </w:rPr>
        <w:t>опредељена</w:t>
      </w:r>
      <w:proofErr w:type="spellEnd"/>
      <w:r w:rsidR="002E39B6" w:rsidRPr="00DF1824">
        <w:rPr>
          <w:lang w:val="ru-RU"/>
        </w:rPr>
        <w:t xml:space="preserve"> средства </w:t>
      </w:r>
      <w:proofErr w:type="spellStart"/>
      <w:r w:rsidR="002E39B6" w:rsidRPr="00DF1824">
        <w:rPr>
          <w:lang w:val="ru-RU"/>
        </w:rPr>
        <w:t>користити</w:t>
      </w:r>
      <w:proofErr w:type="spellEnd"/>
      <w:r w:rsidR="002E39B6" w:rsidRPr="00DF1824">
        <w:rPr>
          <w:lang w:val="ru-RU"/>
        </w:rPr>
        <w:t xml:space="preserve"> за набавку </w:t>
      </w:r>
    </w:p>
    <w:p w14:paraId="4B5C197A" w14:textId="77777777" w:rsidR="002E39B6" w:rsidRPr="00DF1824" w:rsidRDefault="002E39B6" w:rsidP="00CC1B57">
      <w:pPr>
        <w:spacing w:before="0"/>
        <w:ind w:firstLine="0"/>
        <w:jc w:val="left"/>
        <w:rPr>
          <w:lang w:val="ru-RU"/>
        </w:rPr>
      </w:pPr>
    </w:p>
    <w:p w14:paraId="274A4805" w14:textId="77777777" w:rsidR="002E39B6" w:rsidRPr="00DF1824" w:rsidRDefault="002E39B6" w:rsidP="00A61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firstLine="0"/>
        <w:jc w:val="left"/>
        <w:rPr>
          <w:lang w:val="ru-RU"/>
        </w:rPr>
      </w:pPr>
      <w:r w:rsidRPr="00DF1824">
        <w:rPr>
          <w:lang w:val="ru-RU"/>
        </w:rPr>
        <w:t xml:space="preserve">Р. </w:t>
      </w:r>
      <w:proofErr w:type="spellStart"/>
      <w:proofErr w:type="gramStart"/>
      <w:r w:rsidRPr="00DF1824">
        <w:rPr>
          <w:lang w:val="ru-RU"/>
        </w:rPr>
        <w:t>број</w:t>
      </w:r>
      <w:proofErr w:type="spellEnd"/>
      <w:r w:rsidRPr="00DF1824">
        <w:rPr>
          <w:lang w:val="ru-RU"/>
        </w:rPr>
        <w:t xml:space="preserve"> :</w:t>
      </w:r>
      <w:proofErr w:type="gramEnd"/>
      <w:r w:rsidRPr="00DF1824">
        <w:rPr>
          <w:lang w:val="ru-RU"/>
        </w:rPr>
        <w:t xml:space="preserve">        </w:t>
      </w:r>
      <w:proofErr w:type="spellStart"/>
      <w:r w:rsidRPr="00DF1824">
        <w:rPr>
          <w:lang w:val="ru-RU"/>
        </w:rPr>
        <w:t>Назив</w:t>
      </w:r>
      <w:proofErr w:type="spellEnd"/>
      <w:r w:rsidRPr="00DF1824">
        <w:rPr>
          <w:lang w:val="ru-RU"/>
        </w:rPr>
        <w:t xml:space="preserve"> </w:t>
      </w:r>
      <w:proofErr w:type="spellStart"/>
      <w:r w:rsidRPr="00DF1824">
        <w:rPr>
          <w:lang w:val="ru-RU"/>
        </w:rPr>
        <w:t>капиталног</w:t>
      </w:r>
      <w:proofErr w:type="spellEnd"/>
      <w:r w:rsidRPr="00DF1824">
        <w:rPr>
          <w:lang w:val="ru-RU"/>
        </w:rPr>
        <w:t xml:space="preserve"> </w:t>
      </w:r>
      <w:proofErr w:type="spellStart"/>
      <w:r w:rsidRPr="00DF1824">
        <w:rPr>
          <w:lang w:val="ru-RU"/>
        </w:rPr>
        <w:t>улагања</w:t>
      </w:r>
      <w:proofErr w:type="spellEnd"/>
      <w:r w:rsidRPr="00DF1824">
        <w:rPr>
          <w:lang w:val="ru-RU"/>
        </w:rPr>
        <w:t xml:space="preserve"> :    Конто :     </w:t>
      </w:r>
      <w:proofErr w:type="spellStart"/>
      <w:r w:rsidRPr="00DF1824">
        <w:rPr>
          <w:lang w:val="ru-RU"/>
        </w:rPr>
        <w:t>Количина</w:t>
      </w:r>
      <w:proofErr w:type="spellEnd"/>
      <w:r w:rsidRPr="00DF1824">
        <w:rPr>
          <w:lang w:val="ru-RU"/>
        </w:rPr>
        <w:t xml:space="preserve"> :   </w:t>
      </w:r>
      <w:proofErr w:type="spellStart"/>
      <w:r w:rsidRPr="00DF1824">
        <w:rPr>
          <w:lang w:val="ru-RU"/>
        </w:rPr>
        <w:t>Вредност</w:t>
      </w:r>
      <w:proofErr w:type="spellEnd"/>
      <w:r w:rsidRPr="00DF1824">
        <w:rPr>
          <w:lang w:val="ru-RU"/>
        </w:rPr>
        <w:t xml:space="preserve">  :</w:t>
      </w:r>
    </w:p>
    <w:p w14:paraId="67B9B477" w14:textId="77777777" w:rsidR="002E39B6" w:rsidRPr="00DF1824" w:rsidRDefault="002E39B6" w:rsidP="00A61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firstLine="0"/>
        <w:jc w:val="left"/>
        <w:rPr>
          <w:lang w:val="ru-RU"/>
        </w:rPr>
      </w:pPr>
    </w:p>
    <w:p w14:paraId="5A4D3277" w14:textId="51AF7358" w:rsidR="002E39B6" w:rsidRPr="006F602F" w:rsidRDefault="006F602F" w:rsidP="006F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firstLine="0"/>
        <w:jc w:val="left"/>
        <w:rPr>
          <w:lang w:val="ru-RU"/>
        </w:rPr>
      </w:pPr>
      <w:r>
        <w:rPr>
          <w:lang w:val="ru-RU"/>
        </w:rPr>
        <w:t>1.</w:t>
      </w:r>
      <w:r w:rsidR="002D392F">
        <w:rPr>
          <w:lang w:val="sr-Cyrl-RS"/>
        </w:rPr>
        <w:t xml:space="preserve">Комбинована радна машина                      </w:t>
      </w:r>
      <w:r w:rsidR="002E39B6" w:rsidRPr="006F602F">
        <w:rPr>
          <w:lang w:val="ru-RU"/>
        </w:rPr>
        <w:t xml:space="preserve">   0230 </w:t>
      </w:r>
      <w:r>
        <w:rPr>
          <w:lang w:val="ru-RU"/>
        </w:rPr>
        <w:t xml:space="preserve">              </w:t>
      </w:r>
      <w:r w:rsidR="00FF772B">
        <w:rPr>
          <w:lang w:val="ru-RU"/>
        </w:rPr>
        <w:t>1</w:t>
      </w:r>
      <w:r w:rsidR="00A6175B" w:rsidRPr="006F602F">
        <w:rPr>
          <w:lang w:val="ru-RU"/>
        </w:rPr>
        <w:t xml:space="preserve">            </w:t>
      </w:r>
      <w:r w:rsidR="00FF772B">
        <w:rPr>
          <w:lang w:val="ru-RU"/>
        </w:rPr>
        <w:t>5</w:t>
      </w:r>
      <w:r>
        <w:rPr>
          <w:lang w:val="ru-RU"/>
        </w:rPr>
        <w:t>.0</w:t>
      </w:r>
      <w:r w:rsidR="002E39B6" w:rsidRPr="006F602F">
        <w:rPr>
          <w:lang w:val="ru-RU"/>
        </w:rPr>
        <w:t>00.000,00</w:t>
      </w:r>
    </w:p>
    <w:p w14:paraId="5E95D506" w14:textId="77777777" w:rsidR="00822D55" w:rsidRPr="006F602F" w:rsidRDefault="00822D55" w:rsidP="00CC1B57">
      <w:pPr>
        <w:spacing w:before="0"/>
        <w:ind w:firstLine="0"/>
        <w:jc w:val="left"/>
        <w:rPr>
          <w:lang w:val="ru-RU"/>
        </w:rPr>
      </w:pPr>
    </w:p>
    <w:p w14:paraId="351A2032" w14:textId="3BD7876A" w:rsidR="00822D55" w:rsidRPr="00DF1824" w:rsidRDefault="00DC5726" w:rsidP="00822D55">
      <w:pPr>
        <w:spacing w:before="0"/>
        <w:ind w:firstLine="0"/>
        <w:rPr>
          <w:lang w:val="ru-RU"/>
        </w:rPr>
      </w:pPr>
      <w:r w:rsidRPr="006F602F">
        <w:rPr>
          <w:lang w:val="ru-RU"/>
        </w:rPr>
        <w:t xml:space="preserve">          </w:t>
      </w:r>
      <w:r w:rsidR="00822D55" w:rsidRPr="00DF1824">
        <w:rPr>
          <w:lang w:val="ru-RU"/>
        </w:rPr>
        <w:t xml:space="preserve">Директор </w:t>
      </w:r>
      <w:proofErr w:type="spellStart"/>
      <w:r w:rsidR="00822D55" w:rsidRPr="00DF1824">
        <w:rPr>
          <w:lang w:val="ru-RU"/>
        </w:rPr>
        <w:t>предузећа</w:t>
      </w:r>
      <w:proofErr w:type="spellEnd"/>
      <w:r w:rsidR="00822D55" w:rsidRPr="00DF1824">
        <w:rPr>
          <w:lang w:val="ru-RU"/>
        </w:rPr>
        <w:t xml:space="preserve"> </w:t>
      </w:r>
      <w:proofErr w:type="spellStart"/>
      <w:r w:rsidR="00822D55" w:rsidRPr="00DF1824">
        <w:rPr>
          <w:lang w:val="ru-RU"/>
        </w:rPr>
        <w:t>предлаже</w:t>
      </w:r>
      <w:proofErr w:type="spellEnd"/>
      <w:r w:rsidR="00822D55" w:rsidRPr="00DF1824">
        <w:rPr>
          <w:lang w:val="ru-RU"/>
        </w:rPr>
        <w:t xml:space="preserve"> НО ЈКП </w:t>
      </w:r>
      <w:r w:rsidRPr="00DF1824">
        <w:rPr>
          <w:lang w:val="ru-RU"/>
        </w:rPr>
        <w:t>„</w:t>
      </w:r>
      <w:proofErr w:type="gramStart"/>
      <w:r w:rsidRPr="00DF1824">
        <w:rPr>
          <w:lang w:val="ru-RU"/>
        </w:rPr>
        <w:t>Зеленило</w:t>
      </w:r>
      <w:r w:rsidR="00822D55" w:rsidRPr="00DF1824">
        <w:rPr>
          <w:lang w:val="ru-RU"/>
        </w:rPr>
        <w:t xml:space="preserve">“ </w:t>
      </w:r>
      <w:proofErr w:type="spellStart"/>
      <w:r w:rsidR="00822D55" w:rsidRPr="00DF1824">
        <w:rPr>
          <w:lang w:val="ru-RU"/>
        </w:rPr>
        <w:t>Сомбор</w:t>
      </w:r>
      <w:proofErr w:type="spellEnd"/>
      <w:proofErr w:type="gramEnd"/>
      <w:r w:rsidR="00822D55" w:rsidRPr="00DF1824">
        <w:rPr>
          <w:lang w:val="ru-RU"/>
        </w:rPr>
        <w:t xml:space="preserve"> да </w:t>
      </w:r>
      <w:proofErr w:type="spellStart"/>
      <w:r w:rsidR="00822D55" w:rsidRPr="00DF1824">
        <w:rPr>
          <w:lang w:val="ru-RU"/>
        </w:rPr>
        <w:t>донесе</w:t>
      </w:r>
      <w:proofErr w:type="spellEnd"/>
      <w:r w:rsidR="00822D55" w:rsidRPr="00DF1824">
        <w:rPr>
          <w:lang w:val="ru-RU"/>
        </w:rPr>
        <w:t xml:space="preserve"> </w:t>
      </w:r>
      <w:proofErr w:type="spellStart"/>
      <w:r w:rsidR="00822D55" w:rsidRPr="00DF1824">
        <w:rPr>
          <w:lang w:val="ru-RU"/>
        </w:rPr>
        <w:t>Одлуку</w:t>
      </w:r>
      <w:proofErr w:type="spellEnd"/>
      <w:r w:rsidR="00822D55" w:rsidRPr="00DF1824">
        <w:rPr>
          <w:lang w:val="ru-RU"/>
        </w:rPr>
        <w:t xml:space="preserve"> о </w:t>
      </w:r>
      <w:proofErr w:type="spellStart"/>
      <w:r w:rsidR="00822D55" w:rsidRPr="00DF1824">
        <w:rPr>
          <w:lang w:val="ru-RU"/>
        </w:rPr>
        <w:t>прихватању</w:t>
      </w:r>
      <w:proofErr w:type="spellEnd"/>
      <w:r w:rsidR="00822D55" w:rsidRPr="00DF1824">
        <w:rPr>
          <w:lang w:val="ru-RU"/>
        </w:rPr>
        <w:t xml:space="preserve"> </w:t>
      </w:r>
      <w:proofErr w:type="spellStart"/>
      <w:r w:rsidR="00822D55" w:rsidRPr="00DF1824">
        <w:rPr>
          <w:lang w:val="ru-RU"/>
        </w:rPr>
        <w:t>Посебног</w:t>
      </w:r>
      <w:proofErr w:type="spellEnd"/>
      <w:r w:rsidR="00822D55" w:rsidRPr="00DF1824">
        <w:rPr>
          <w:lang w:val="ru-RU"/>
        </w:rPr>
        <w:t xml:space="preserve"> </w:t>
      </w:r>
      <w:proofErr w:type="spellStart"/>
      <w:r w:rsidR="00822D55" w:rsidRPr="00DF1824">
        <w:rPr>
          <w:lang w:val="ru-RU"/>
        </w:rPr>
        <w:t>програма</w:t>
      </w:r>
      <w:proofErr w:type="spellEnd"/>
      <w:r w:rsidR="00822D55" w:rsidRPr="00DF1824">
        <w:rPr>
          <w:lang w:val="ru-RU"/>
        </w:rPr>
        <w:t xml:space="preserve"> о </w:t>
      </w:r>
      <w:proofErr w:type="spellStart"/>
      <w:r w:rsidR="00822D55" w:rsidRPr="00DF1824">
        <w:rPr>
          <w:lang w:val="ru-RU"/>
        </w:rPr>
        <w:t>коришћења</w:t>
      </w:r>
      <w:proofErr w:type="spellEnd"/>
      <w:r w:rsidR="00822D55" w:rsidRPr="00DF1824">
        <w:rPr>
          <w:lang w:val="ru-RU"/>
        </w:rPr>
        <w:t xml:space="preserve"> </w:t>
      </w:r>
      <w:proofErr w:type="spellStart"/>
      <w:r w:rsidR="00822D55" w:rsidRPr="00DF1824">
        <w:rPr>
          <w:lang w:val="ru-RU"/>
        </w:rPr>
        <w:t>средстава</w:t>
      </w:r>
      <w:proofErr w:type="spellEnd"/>
      <w:r w:rsidRPr="00DF1824">
        <w:rPr>
          <w:lang w:val="ru-RU"/>
        </w:rPr>
        <w:t xml:space="preserve"> из </w:t>
      </w:r>
      <w:proofErr w:type="spellStart"/>
      <w:r w:rsidRPr="00DF1824">
        <w:rPr>
          <w:lang w:val="ru-RU"/>
        </w:rPr>
        <w:t>буџета</w:t>
      </w:r>
      <w:proofErr w:type="spellEnd"/>
      <w:r w:rsidRPr="00DF1824">
        <w:rPr>
          <w:lang w:val="ru-RU"/>
        </w:rPr>
        <w:t xml:space="preserve"> Града </w:t>
      </w:r>
      <w:proofErr w:type="spellStart"/>
      <w:r w:rsidRPr="00DF1824">
        <w:rPr>
          <w:lang w:val="ru-RU"/>
        </w:rPr>
        <w:t>Сомбора</w:t>
      </w:r>
      <w:proofErr w:type="spellEnd"/>
      <w:r w:rsidRPr="00DF1824">
        <w:rPr>
          <w:lang w:val="ru-RU"/>
        </w:rPr>
        <w:t xml:space="preserve"> за 20</w:t>
      </w:r>
      <w:r w:rsidR="00FF772B">
        <w:rPr>
          <w:lang w:val="ru-RU"/>
        </w:rPr>
        <w:t>22</w:t>
      </w:r>
      <w:r w:rsidR="00822D55" w:rsidRPr="00DF1824">
        <w:rPr>
          <w:lang w:val="ru-RU"/>
        </w:rPr>
        <w:t>. годину.</w:t>
      </w:r>
    </w:p>
    <w:p w14:paraId="4651EFE9" w14:textId="77777777" w:rsidR="00822D55" w:rsidRPr="00DF1824" w:rsidRDefault="00822D55" w:rsidP="00822D55">
      <w:pPr>
        <w:spacing w:before="0"/>
        <w:ind w:firstLine="0"/>
        <w:rPr>
          <w:lang w:val="ru-RU"/>
        </w:rPr>
      </w:pPr>
    </w:p>
    <w:p w14:paraId="506D9E00" w14:textId="77777777" w:rsidR="00822D55" w:rsidRPr="00DF1824" w:rsidRDefault="00822D55" w:rsidP="00822D55">
      <w:pPr>
        <w:spacing w:before="0"/>
        <w:ind w:firstLine="0"/>
        <w:rPr>
          <w:lang w:val="ru-RU"/>
        </w:rPr>
      </w:pPr>
    </w:p>
    <w:p w14:paraId="18535678" w14:textId="77777777" w:rsidR="00822D55" w:rsidRPr="00DF1824" w:rsidRDefault="00822D55" w:rsidP="00822D55">
      <w:pPr>
        <w:spacing w:before="0"/>
        <w:ind w:firstLine="0"/>
        <w:rPr>
          <w:lang w:val="ru-RU"/>
        </w:rPr>
      </w:pPr>
    </w:p>
    <w:p w14:paraId="502905B8" w14:textId="77777777" w:rsidR="00822D55" w:rsidRPr="00DF1824" w:rsidRDefault="00822D55" w:rsidP="00822D55">
      <w:pPr>
        <w:spacing w:before="0"/>
        <w:ind w:firstLine="0"/>
        <w:rPr>
          <w:lang w:val="ru-RU"/>
        </w:rPr>
      </w:pPr>
    </w:p>
    <w:p w14:paraId="50CD52A9" w14:textId="77777777" w:rsidR="00822D55" w:rsidRPr="00DF1824" w:rsidRDefault="00822D55" w:rsidP="00822D55">
      <w:pPr>
        <w:spacing w:before="0"/>
        <w:ind w:firstLine="0"/>
        <w:rPr>
          <w:lang w:val="ru-RU"/>
        </w:rPr>
      </w:pPr>
    </w:p>
    <w:p w14:paraId="6FE91008" w14:textId="248E8DEE" w:rsidR="00822D55" w:rsidRDefault="00822D55" w:rsidP="00822D55">
      <w:pPr>
        <w:spacing w:before="0"/>
        <w:ind w:firstLine="0"/>
        <w:rPr>
          <w:lang w:val="sr-Cyrl-RS"/>
        </w:rPr>
      </w:pPr>
      <w:r w:rsidRPr="00DF1824">
        <w:rPr>
          <w:lang w:val="ru-RU"/>
        </w:rPr>
        <w:t xml:space="preserve">                                                                                   </w:t>
      </w:r>
      <w:r w:rsidR="0082199D">
        <w:rPr>
          <w:lang w:val="sr-Cyrl-RS"/>
        </w:rPr>
        <w:t xml:space="preserve">Директор </w:t>
      </w:r>
      <w:r w:rsidR="0082199D">
        <w:rPr>
          <w:lang w:val="sr-Latn-RS"/>
        </w:rPr>
        <w:t>„</w:t>
      </w:r>
      <w:r w:rsidR="0082199D">
        <w:rPr>
          <w:lang w:val="sr-Cyrl-RS"/>
        </w:rPr>
        <w:t xml:space="preserve">Јкп Зеленило“ </w:t>
      </w:r>
    </w:p>
    <w:p w14:paraId="0BE7A926" w14:textId="7364C368" w:rsidR="0082199D" w:rsidRDefault="0082199D" w:rsidP="00822D55">
      <w:pPr>
        <w:spacing w:before="0"/>
        <w:ind w:firstLine="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7D497301" w14:textId="5411BBA5" w:rsidR="0082199D" w:rsidRDefault="0082199D" w:rsidP="00822D55">
      <w:pPr>
        <w:spacing w:before="0"/>
        <w:ind w:firstLine="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---------------------------------</w:t>
      </w:r>
    </w:p>
    <w:p w14:paraId="47588C5F" w14:textId="319EF3B1" w:rsidR="0082199D" w:rsidRPr="0082199D" w:rsidRDefault="0082199D" w:rsidP="00822D55">
      <w:pPr>
        <w:spacing w:before="0"/>
        <w:ind w:firstLine="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Момир Миоковић</w:t>
      </w:r>
    </w:p>
    <w:p w14:paraId="5EBC2BB5" w14:textId="77777777" w:rsidR="003B3A89" w:rsidRPr="006F602F" w:rsidRDefault="003B3A89" w:rsidP="00822D55">
      <w:pPr>
        <w:spacing w:before="0"/>
        <w:ind w:firstLine="0"/>
        <w:rPr>
          <w:lang w:val="ru-RU"/>
        </w:rPr>
      </w:pPr>
    </w:p>
    <w:p w14:paraId="73E5B9C9" w14:textId="77777777" w:rsidR="003B3A89" w:rsidRPr="006F602F" w:rsidRDefault="003B3A89" w:rsidP="00822D55">
      <w:pPr>
        <w:spacing w:before="0"/>
        <w:ind w:firstLine="0"/>
        <w:rPr>
          <w:lang w:val="ru-RU"/>
        </w:rPr>
      </w:pPr>
    </w:p>
    <w:p w14:paraId="4F153799" w14:textId="77777777" w:rsidR="003B3A89" w:rsidRPr="006F602F" w:rsidRDefault="003B3A89" w:rsidP="00822D55">
      <w:pPr>
        <w:spacing w:before="0"/>
        <w:ind w:firstLine="0"/>
        <w:rPr>
          <w:lang w:val="ru-RU"/>
        </w:rPr>
      </w:pPr>
    </w:p>
    <w:p w14:paraId="7C02D1DA" w14:textId="77777777" w:rsidR="003B3A89" w:rsidRPr="006F602F" w:rsidRDefault="003B3A89" w:rsidP="00822D55">
      <w:pPr>
        <w:spacing w:before="0"/>
        <w:ind w:firstLine="0"/>
        <w:rPr>
          <w:lang w:val="ru-RU"/>
        </w:rPr>
      </w:pPr>
    </w:p>
    <w:p w14:paraId="1339A045" w14:textId="77777777" w:rsidR="003B3A89" w:rsidRPr="006F602F" w:rsidRDefault="003B3A89" w:rsidP="00822D55">
      <w:pPr>
        <w:spacing w:before="0"/>
        <w:ind w:firstLine="0"/>
        <w:rPr>
          <w:lang w:val="ru-RU"/>
        </w:rPr>
      </w:pPr>
    </w:p>
    <w:p w14:paraId="24C62526" w14:textId="77777777" w:rsidR="003B3A89" w:rsidRPr="006F602F" w:rsidRDefault="003B3A89" w:rsidP="003B3A89">
      <w:pPr>
        <w:spacing w:before="0"/>
        <w:ind w:firstLine="0"/>
        <w:jc w:val="center"/>
        <w:rPr>
          <w:lang w:val="ru-RU"/>
        </w:rPr>
      </w:pPr>
      <w:r w:rsidRPr="006F602F">
        <w:rPr>
          <w:lang w:val="ru-RU"/>
        </w:rPr>
        <w:t>5</w:t>
      </w:r>
    </w:p>
    <w:sectPr w:rsidR="003B3A89" w:rsidRPr="006F602F" w:rsidSect="00B3663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3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382231"/>
    <w:multiLevelType w:val="hybridMultilevel"/>
    <w:tmpl w:val="964C7FEA"/>
    <w:lvl w:ilvl="0" w:tplc="6CAA1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2396A"/>
    <w:multiLevelType w:val="hybridMultilevel"/>
    <w:tmpl w:val="30AED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17335"/>
    <w:multiLevelType w:val="hybridMultilevel"/>
    <w:tmpl w:val="A8066650"/>
    <w:lvl w:ilvl="0" w:tplc="ED5EF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6E1F95"/>
    <w:multiLevelType w:val="hybridMultilevel"/>
    <w:tmpl w:val="8CDA19A8"/>
    <w:lvl w:ilvl="0" w:tplc="6CAA1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7EAC"/>
    <w:multiLevelType w:val="hybridMultilevel"/>
    <w:tmpl w:val="530C72F0"/>
    <w:lvl w:ilvl="0" w:tplc="439415E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76E15"/>
    <w:multiLevelType w:val="hybridMultilevel"/>
    <w:tmpl w:val="AB66D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506E4"/>
    <w:multiLevelType w:val="hybridMultilevel"/>
    <w:tmpl w:val="65D62A70"/>
    <w:lvl w:ilvl="0" w:tplc="CE9AA86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E9AA868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84"/>
    <w:rsid w:val="00013A80"/>
    <w:rsid w:val="00035825"/>
    <w:rsid w:val="000B7760"/>
    <w:rsid w:val="000F01D3"/>
    <w:rsid w:val="001039EC"/>
    <w:rsid w:val="00114068"/>
    <w:rsid w:val="00140F0C"/>
    <w:rsid w:val="00141ABF"/>
    <w:rsid w:val="001440E3"/>
    <w:rsid w:val="001C4B34"/>
    <w:rsid w:val="00212C6A"/>
    <w:rsid w:val="00240F7B"/>
    <w:rsid w:val="002429D4"/>
    <w:rsid w:val="002612B2"/>
    <w:rsid w:val="00284E04"/>
    <w:rsid w:val="002B5602"/>
    <w:rsid w:val="002D392F"/>
    <w:rsid w:val="002E39B6"/>
    <w:rsid w:val="0032008F"/>
    <w:rsid w:val="00326884"/>
    <w:rsid w:val="00331A65"/>
    <w:rsid w:val="003A023A"/>
    <w:rsid w:val="003A64AA"/>
    <w:rsid w:val="003B3A89"/>
    <w:rsid w:val="003C5929"/>
    <w:rsid w:val="003D12CA"/>
    <w:rsid w:val="003D6027"/>
    <w:rsid w:val="003F7ED7"/>
    <w:rsid w:val="00464DCA"/>
    <w:rsid w:val="00473943"/>
    <w:rsid w:val="004853DF"/>
    <w:rsid w:val="00486443"/>
    <w:rsid w:val="004B4A83"/>
    <w:rsid w:val="004C6DC2"/>
    <w:rsid w:val="004D0E2F"/>
    <w:rsid w:val="004D6C21"/>
    <w:rsid w:val="004E5228"/>
    <w:rsid w:val="00502202"/>
    <w:rsid w:val="005072F2"/>
    <w:rsid w:val="00515DB7"/>
    <w:rsid w:val="00550ADA"/>
    <w:rsid w:val="00553BC7"/>
    <w:rsid w:val="00593519"/>
    <w:rsid w:val="00593BFC"/>
    <w:rsid w:val="005B17C8"/>
    <w:rsid w:val="005C5143"/>
    <w:rsid w:val="00664EFD"/>
    <w:rsid w:val="00671BF1"/>
    <w:rsid w:val="006A2FFD"/>
    <w:rsid w:val="006B5C6E"/>
    <w:rsid w:val="006D6E00"/>
    <w:rsid w:val="006F602F"/>
    <w:rsid w:val="00722392"/>
    <w:rsid w:val="00755F29"/>
    <w:rsid w:val="00781B74"/>
    <w:rsid w:val="007A6719"/>
    <w:rsid w:val="007C0EC8"/>
    <w:rsid w:val="007E0E56"/>
    <w:rsid w:val="007E2C87"/>
    <w:rsid w:val="007F04FD"/>
    <w:rsid w:val="00803CCB"/>
    <w:rsid w:val="0082199D"/>
    <w:rsid w:val="00822D55"/>
    <w:rsid w:val="00840F05"/>
    <w:rsid w:val="00854458"/>
    <w:rsid w:val="00876460"/>
    <w:rsid w:val="0088188E"/>
    <w:rsid w:val="008A0871"/>
    <w:rsid w:val="008A384A"/>
    <w:rsid w:val="008D32B7"/>
    <w:rsid w:val="008F36D8"/>
    <w:rsid w:val="009158A4"/>
    <w:rsid w:val="00920A4B"/>
    <w:rsid w:val="00931B9B"/>
    <w:rsid w:val="009E1785"/>
    <w:rsid w:val="00A15B24"/>
    <w:rsid w:val="00A55F7A"/>
    <w:rsid w:val="00A6175B"/>
    <w:rsid w:val="00A708EA"/>
    <w:rsid w:val="00A739E6"/>
    <w:rsid w:val="00A82067"/>
    <w:rsid w:val="00A97D90"/>
    <w:rsid w:val="00AA1A7E"/>
    <w:rsid w:val="00AA598E"/>
    <w:rsid w:val="00AB37F5"/>
    <w:rsid w:val="00AD19F8"/>
    <w:rsid w:val="00AE18E7"/>
    <w:rsid w:val="00AF6218"/>
    <w:rsid w:val="00B3663D"/>
    <w:rsid w:val="00B4724F"/>
    <w:rsid w:val="00B56993"/>
    <w:rsid w:val="00B57528"/>
    <w:rsid w:val="00B81D1E"/>
    <w:rsid w:val="00BB7AB7"/>
    <w:rsid w:val="00BC32A8"/>
    <w:rsid w:val="00BE0359"/>
    <w:rsid w:val="00BE0AD8"/>
    <w:rsid w:val="00BF3E80"/>
    <w:rsid w:val="00C54EF6"/>
    <w:rsid w:val="00C6350F"/>
    <w:rsid w:val="00C75FE9"/>
    <w:rsid w:val="00CC144F"/>
    <w:rsid w:val="00CC1B57"/>
    <w:rsid w:val="00D211BA"/>
    <w:rsid w:val="00D35F6F"/>
    <w:rsid w:val="00D44461"/>
    <w:rsid w:val="00D44F16"/>
    <w:rsid w:val="00D45271"/>
    <w:rsid w:val="00D940A5"/>
    <w:rsid w:val="00DB7472"/>
    <w:rsid w:val="00DC5726"/>
    <w:rsid w:val="00DE5F2C"/>
    <w:rsid w:val="00DF1824"/>
    <w:rsid w:val="00E04437"/>
    <w:rsid w:val="00E10AF6"/>
    <w:rsid w:val="00E227B9"/>
    <w:rsid w:val="00E60EC9"/>
    <w:rsid w:val="00E84A58"/>
    <w:rsid w:val="00EA2C15"/>
    <w:rsid w:val="00EA3274"/>
    <w:rsid w:val="00F122E8"/>
    <w:rsid w:val="00F34A02"/>
    <w:rsid w:val="00FB2A70"/>
    <w:rsid w:val="00FF42DE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BCAE1"/>
  <w15:docId w15:val="{7EB74BB2-7E1A-44CF-BDBA-295AEFDA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271"/>
    <w:pPr>
      <w:spacing w:before="120"/>
      <w:ind w:firstLine="72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лавље"/>
    <w:basedOn w:val="Normal"/>
    <w:rsid w:val="00D45271"/>
    <w:pPr>
      <w:tabs>
        <w:tab w:val="center" w:pos="3060"/>
      </w:tabs>
    </w:pPr>
  </w:style>
  <w:style w:type="paragraph" w:customStyle="1" w:styleId="1">
    <w:name w:val="Потпис1"/>
    <w:basedOn w:val="Normal"/>
    <w:rsid w:val="00D45271"/>
    <w:pPr>
      <w:tabs>
        <w:tab w:val="center" w:pos="8820"/>
      </w:tabs>
    </w:pPr>
  </w:style>
  <w:style w:type="paragraph" w:customStyle="1" w:styleId="a0">
    <w:name w:val="Предмет"/>
    <w:basedOn w:val="Normal"/>
    <w:rsid w:val="00D45271"/>
  </w:style>
  <w:style w:type="paragraph" w:customStyle="1" w:styleId="a1">
    <w:name w:val="Нормал"/>
    <w:basedOn w:val="Normal"/>
    <w:rsid w:val="00D45271"/>
    <w:rPr>
      <w:szCs w:val="20"/>
    </w:rPr>
  </w:style>
  <w:style w:type="paragraph" w:customStyle="1" w:styleId="10">
    <w:name w:val="Наслов1"/>
    <w:basedOn w:val="Normal"/>
    <w:rsid w:val="00D45271"/>
    <w:pPr>
      <w:spacing w:before="240" w:after="120"/>
      <w:ind w:firstLine="0"/>
      <w:jc w:val="center"/>
    </w:pPr>
    <w:rPr>
      <w:bCs/>
    </w:rPr>
  </w:style>
  <w:style w:type="table" w:styleId="TableGrid">
    <w:name w:val="Table Grid"/>
    <w:basedOn w:val="TableNormal"/>
    <w:rsid w:val="00326884"/>
    <w:pPr>
      <w:spacing w:before="12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D602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0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027"/>
    <w:pPr>
      <w:ind w:left="720"/>
      <w:contextualSpacing/>
    </w:pPr>
  </w:style>
  <w:style w:type="paragraph" w:styleId="NormalWeb">
    <w:name w:val="Normal (Web)"/>
    <w:basedOn w:val="Normal"/>
    <w:rsid w:val="001440E3"/>
    <w:pPr>
      <w:spacing w:before="100" w:beforeAutospacing="1" w:after="119"/>
      <w:ind w:firstLine="0"/>
      <w:jc w:val="left"/>
    </w:pPr>
    <w:rPr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6D403-557C-4091-8939-1D278F47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SOMBOR GRADSKA UPRAVA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Ognjen Erakovic</dc:creator>
  <cp:lastModifiedBy>Gordana Milanković</cp:lastModifiedBy>
  <cp:revision>28</cp:revision>
  <cp:lastPrinted>2019-10-23T17:18:00Z</cp:lastPrinted>
  <dcterms:created xsi:type="dcterms:W3CDTF">2021-12-06T06:44:00Z</dcterms:created>
  <dcterms:modified xsi:type="dcterms:W3CDTF">2021-12-09T11:54:00Z</dcterms:modified>
</cp:coreProperties>
</file>