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20" w:type="dxa"/>
        <w:tblLayout w:type="fixed"/>
        <w:tblLook w:val="00A0" w:firstRow="1" w:lastRow="0" w:firstColumn="1" w:lastColumn="0" w:noHBand="0" w:noVBand="0"/>
      </w:tblPr>
      <w:tblGrid>
        <w:gridCol w:w="3385"/>
        <w:gridCol w:w="5735"/>
      </w:tblGrid>
      <w:tr w:rsidR="004572A1" w:rsidRPr="0007473C" w14:paraId="60BD771C" w14:textId="77777777" w:rsidTr="00525160">
        <w:trPr>
          <w:trHeight w:val="2127"/>
        </w:trPr>
        <w:tc>
          <w:tcPr>
            <w:tcW w:w="3382" w:type="dxa"/>
          </w:tcPr>
          <w:p w14:paraId="1AA7EB7B" w14:textId="3CA831DE" w:rsidR="004572A1" w:rsidRDefault="004572A1" w:rsidP="00525160">
            <w:pPr>
              <w:pStyle w:val="HeadCir"/>
              <w:spacing w:line="276" w:lineRule="auto"/>
              <w:jc w:val="center"/>
              <w:rPr>
                <w:sz w:val="24"/>
                <w:szCs w:val="24"/>
              </w:rPr>
            </w:pPr>
            <w:r w:rsidRPr="006B7A7C">
              <w:rPr>
                <w:rFonts w:ascii="Times New Roman" w:hAnsi="Times New Roman"/>
                <w:b/>
                <w:noProof/>
                <w:sz w:val="24"/>
                <w:szCs w:val="24"/>
                <w:lang w:val="sr-Latn-RS" w:eastAsia="sr-Latn-RS"/>
              </w:rPr>
              <w:drawing>
                <wp:inline distT="0" distB="0" distL="0" distR="0" wp14:anchorId="57CAD05A" wp14:editId="0F39EF90">
                  <wp:extent cx="1371600" cy="1304925"/>
                  <wp:effectExtent l="0" t="0" r="0" b="9525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1" w:type="dxa"/>
          </w:tcPr>
          <w:p w14:paraId="37019EE8" w14:textId="77777777" w:rsidR="004572A1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14:paraId="543A0039" w14:textId="77777777" w:rsidR="004572A1" w:rsidRPr="0035215C" w:rsidRDefault="004572A1" w:rsidP="00525160">
            <w:pPr>
              <w:pStyle w:val="HeadCir"/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sr-Cyrl-RS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     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ЈКП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„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ЗЕЛЕНИЛО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“ 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CS"/>
              </w:rPr>
              <w:t>С</w:t>
            </w:r>
            <w:r w:rsidRPr="0035215C">
              <w:rPr>
                <w:rFonts w:ascii="Arial" w:hAnsi="Arial" w:cs="Arial"/>
                <w:b/>
                <w:sz w:val="32"/>
                <w:szCs w:val="32"/>
                <w:lang w:val="sr-Cyrl-RS"/>
              </w:rPr>
              <w:t>омбор</w:t>
            </w:r>
          </w:p>
          <w:p w14:paraId="502771A8" w14:textId="77777777" w:rsidR="004572A1" w:rsidRPr="0035215C" w:rsidRDefault="004572A1" w:rsidP="00525160">
            <w:pPr>
              <w:pStyle w:val="HeadCir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CS"/>
              </w:rPr>
            </w:pP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Раде Дракулића 12</w:t>
            </w:r>
          </w:p>
          <w:p w14:paraId="144029E7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1D4DA1">
              <w:rPr>
                <w:rFonts w:ascii="Arial" w:hAnsi="Arial" w:cs="Arial"/>
                <w:sz w:val="28"/>
                <w:szCs w:val="28"/>
                <w:lang w:val="sr-Cyrl-CS"/>
              </w:rPr>
              <w:t xml:space="preserve">25000 </w:t>
            </w:r>
            <w:r w:rsidRPr="0035215C">
              <w:rPr>
                <w:rFonts w:ascii="Arial" w:hAnsi="Arial" w:cs="Arial"/>
                <w:sz w:val="28"/>
                <w:szCs w:val="28"/>
                <w:lang w:val="sr-Cyrl-CS"/>
              </w:rPr>
              <w:t>Сомбор</w:t>
            </w:r>
          </w:p>
          <w:p w14:paraId="7C943DA9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5E0E65D1" w14:textId="77777777" w:rsidR="004572A1" w:rsidRPr="0035215C" w:rsidRDefault="004572A1" w:rsidP="00525160">
            <w:pPr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ПИБ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>: 10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8122945</w:t>
            </w:r>
            <w:r w:rsidRPr="001D4DA1">
              <w:rPr>
                <w:rFonts w:ascii="Arial" w:hAnsi="Arial" w:cs="Arial"/>
                <w:sz w:val="20"/>
                <w:lang w:val="sr-Cyrl-CS"/>
              </w:rPr>
              <w:t xml:space="preserve">   </w:t>
            </w:r>
            <w:r w:rsidRPr="0035215C">
              <w:rPr>
                <w:rFonts w:ascii="Arial" w:hAnsi="Arial" w:cs="Arial"/>
                <w:sz w:val="20"/>
                <w:lang w:val="sr-Cyrl-CS"/>
              </w:rPr>
              <w:t>Матични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Pr="0035215C">
              <w:rPr>
                <w:rFonts w:ascii="Arial" w:hAnsi="Arial" w:cs="Arial"/>
                <w:sz w:val="20"/>
                <w:lang w:val="sr-Cyrl-RS"/>
              </w:rPr>
              <w:t>20935421</w:t>
            </w:r>
          </w:p>
          <w:p w14:paraId="6964F2A4" w14:textId="77777777" w:rsidR="004572A1" w:rsidRPr="00F57B04" w:rsidRDefault="004572A1" w:rsidP="00525160">
            <w:pPr>
              <w:spacing w:line="276" w:lineRule="auto"/>
              <w:ind w:firstLine="621"/>
              <w:rPr>
                <w:lang w:val="sr-Cyrl-RS"/>
              </w:rPr>
            </w:pPr>
            <w:r w:rsidRPr="0035215C">
              <w:rPr>
                <w:rFonts w:ascii="Arial" w:hAnsi="Arial" w:cs="Arial"/>
                <w:sz w:val="20"/>
                <w:lang w:val="sr-Cyrl-CS"/>
              </w:rPr>
              <w:t>Т.Р.</w:t>
            </w:r>
            <w:r>
              <w:rPr>
                <w:rFonts w:ascii="Arial" w:hAnsi="Arial" w:cs="Arial"/>
                <w:sz w:val="20"/>
                <w:lang w:val="sr-Latn-CS"/>
              </w:rPr>
              <w:t>: 310-</w:t>
            </w:r>
            <w:r>
              <w:rPr>
                <w:rFonts w:ascii="Arial" w:hAnsi="Arial" w:cs="Arial"/>
                <w:sz w:val="20"/>
                <w:lang w:val="sr-Cyrl-RS"/>
              </w:rPr>
              <w:t xml:space="preserve">213234-32   </w:t>
            </w:r>
            <w:r>
              <w:rPr>
                <w:rFonts w:ascii="Arial" w:hAnsi="Arial" w:cs="Arial"/>
                <w:sz w:val="20"/>
                <w:lang w:val="sr-Latn-RS"/>
              </w:rPr>
              <w:t>NLB</w:t>
            </w:r>
            <w:r w:rsidRPr="0035215C">
              <w:rPr>
                <w:rFonts w:ascii="Arial" w:hAnsi="Arial" w:cs="Arial"/>
                <w:sz w:val="20"/>
                <w:lang w:val="sr-Latn-CS"/>
              </w:rPr>
              <w:t xml:space="preserve"> Banka</w:t>
            </w:r>
            <w:r>
              <w:rPr>
                <w:sz w:val="20"/>
                <w:lang w:val="sr-Latn-CS"/>
              </w:rPr>
              <w:t xml:space="preserve"> </w:t>
            </w:r>
          </w:p>
        </w:tc>
      </w:tr>
    </w:tbl>
    <w:p w14:paraId="5F8F5ED6" w14:textId="77777777" w:rsidR="004572A1" w:rsidRPr="001D4DA1" w:rsidRDefault="004572A1" w:rsidP="004572A1">
      <w:pPr>
        <w:pStyle w:val="HeadEng"/>
        <w:pBdr>
          <w:top w:val="single" w:sz="4" w:space="2" w:color="auto"/>
          <w:bottom w:val="double" w:sz="6" w:space="1" w:color="auto"/>
        </w:pBdr>
        <w:jc w:val="center"/>
        <w:rPr>
          <w:rFonts w:ascii="Arial" w:hAnsi="Arial" w:cs="Arial"/>
          <w:sz w:val="18"/>
          <w:szCs w:val="18"/>
          <w:lang w:val="ru-RU"/>
        </w:rPr>
      </w:pPr>
      <w:r w:rsidRPr="0035215C">
        <w:rPr>
          <w:rFonts w:ascii="Arial" w:hAnsi="Arial" w:cs="Arial"/>
          <w:sz w:val="18"/>
          <w:szCs w:val="18"/>
          <w:lang w:val="sr-Cyrl-CS"/>
        </w:rPr>
        <w:t>Тел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</w:t>
      </w:r>
      <w:r w:rsidRPr="0035215C">
        <w:rPr>
          <w:rFonts w:ascii="Arial" w:hAnsi="Arial" w:cs="Arial"/>
          <w:sz w:val="18"/>
          <w:szCs w:val="18"/>
          <w:lang w:val="sr-Latn-CS"/>
        </w:rPr>
        <w:t>/</w:t>
      </w:r>
      <w:r w:rsidRPr="001D4DA1">
        <w:rPr>
          <w:rFonts w:ascii="Arial" w:hAnsi="Arial" w:cs="Arial"/>
          <w:sz w:val="18"/>
          <w:szCs w:val="18"/>
          <w:lang w:val="ru-RU"/>
        </w:rPr>
        <w:t>418-948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  <w:lang w:val="sr-Cyrl-CS"/>
        </w:rPr>
        <w:t>Факс</w:t>
      </w:r>
      <w:r w:rsidRPr="001D4DA1">
        <w:rPr>
          <w:rFonts w:ascii="Arial" w:hAnsi="Arial" w:cs="Arial"/>
          <w:sz w:val="18"/>
          <w:szCs w:val="18"/>
          <w:lang w:val="ru-RU"/>
        </w:rPr>
        <w:t>: +381(0)</w:t>
      </w:r>
      <w:r w:rsidRPr="0035215C">
        <w:rPr>
          <w:rFonts w:ascii="Arial" w:hAnsi="Arial" w:cs="Arial"/>
          <w:sz w:val="18"/>
          <w:szCs w:val="18"/>
          <w:lang w:val="sr-Cyrl-CS"/>
        </w:rPr>
        <w:t>25/414-326</w:t>
      </w:r>
      <w:r w:rsidRPr="0035215C">
        <w:rPr>
          <w:rFonts w:ascii="Arial" w:hAnsi="Arial" w:cs="Arial"/>
          <w:sz w:val="18"/>
          <w:szCs w:val="18"/>
          <w:lang w:val="sr-Latn-CS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www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  <w:lang w:val="sr-Latn-CS"/>
        </w:rPr>
        <w:t>zelenilosombor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r w:rsidRPr="0035215C">
        <w:rPr>
          <w:rFonts w:ascii="Arial" w:hAnsi="Arial" w:cs="Arial"/>
          <w:sz w:val="18"/>
          <w:szCs w:val="18"/>
        </w:rPr>
        <w:t>co</w:t>
      </w:r>
      <w:r w:rsidRPr="001D4DA1">
        <w:rPr>
          <w:rFonts w:ascii="Arial" w:hAnsi="Arial" w:cs="Arial"/>
          <w:sz w:val="18"/>
          <w:szCs w:val="18"/>
          <w:lang w:val="ru-RU"/>
        </w:rPr>
        <w:t>.</w:t>
      </w:r>
      <w:proofErr w:type="spellStart"/>
      <w:r w:rsidRPr="0035215C">
        <w:rPr>
          <w:rFonts w:ascii="Arial" w:hAnsi="Arial" w:cs="Arial"/>
          <w:sz w:val="18"/>
          <w:szCs w:val="18"/>
        </w:rPr>
        <w:t>rs</w:t>
      </w:r>
      <w:proofErr w:type="spellEnd"/>
      <w:r w:rsidRPr="001D4DA1">
        <w:rPr>
          <w:rFonts w:ascii="Arial" w:hAnsi="Arial" w:cs="Arial"/>
          <w:sz w:val="18"/>
          <w:szCs w:val="18"/>
          <w:lang w:val="ru-RU"/>
        </w:rPr>
        <w:t xml:space="preserve">  </w:t>
      </w:r>
      <w:r w:rsidRPr="0035215C">
        <w:rPr>
          <w:rFonts w:ascii="Arial" w:hAnsi="Arial" w:cs="Arial"/>
          <w:sz w:val="18"/>
          <w:szCs w:val="18"/>
        </w:rPr>
        <w:sym w:font="Wingdings" w:char="F0AD"/>
      </w:r>
      <w:r w:rsidRPr="001D4DA1">
        <w:rPr>
          <w:rFonts w:ascii="Arial" w:hAnsi="Arial" w:cs="Arial"/>
          <w:sz w:val="18"/>
          <w:szCs w:val="18"/>
          <w:lang w:val="ru-RU"/>
        </w:rPr>
        <w:t xml:space="preserve"> </w:t>
      </w:r>
      <w:r w:rsidRPr="0035215C">
        <w:rPr>
          <w:rFonts w:ascii="Arial" w:hAnsi="Arial" w:cs="Arial"/>
          <w:sz w:val="18"/>
          <w:szCs w:val="18"/>
        </w:rPr>
        <w:t>office</w:t>
      </w:r>
      <w:r w:rsidRPr="001D4DA1">
        <w:rPr>
          <w:rFonts w:ascii="Arial" w:hAnsi="Arial" w:cs="Arial"/>
          <w:sz w:val="18"/>
          <w:szCs w:val="18"/>
          <w:lang w:val="ru-RU"/>
        </w:rPr>
        <w:t>@</w:t>
      </w:r>
      <w:r w:rsidRPr="0035215C">
        <w:rPr>
          <w:rFonts w:ascii="Arial" w:hAnsi="Arial" w:cs="Arial"/>
          <w:sz w:val="18"/>
          <w:szCs w:val="18"/>
          <w:lang w:val="sr-Latn-CS"/>
        </w:rPr>
        <w:t>zelenilosombor.co.rs</w:t>
      </w:r>
    </w:p>
    <w:p w14:paraId="1A3626A4" w14:textId="77777777" w:rsidR="004572A1" w:rsidRDefault="004572A1" w:rsidP="004572A1">
      <w:pPr>
        <w:rPr>
          <w:lang w:val="sr-Cyrl-RS"/>
        </w:rPr>
      </w:pPr>
    </w:p>
    <w:p w14:paraId="2A750E76" w14:textId="77777777" w:rsidR="004572A1" w:rsidRPr="000E441F" w:rsidRDefault="004572A1" w:rsidP="004572A1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Образац</w:t>
      </w:r>
      <w:proofErr w:type="spellEnd"/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12</w:t>
      </w:r>
    </w:p>
    <w:p w14:paraId="67B89723" w14:textId="77777777" w:rsidR="004572A1" w:rsidRDefault="004572A1" w:rsidP="004572A1">
      <w:pPr>
        <w:rPr>
          <w:sz w:val="24"/>
          <w:szCs w:val="24"/>
          <w:lang w:val="ru-RU"/>
        </w:rPr>
      </w:pPr>
    </w:p>
    <w:p w14:paraId="2F8B047D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3380309" w14:textId="77777777" w:rsidR="004572A1" w:rsidRPr="009959AF" w:rsidRDefault="004572A1" w:rsidP="004572A1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16D918A9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193BB34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B818006" w14:textId="77777777" w:rsidR="004572A1" w:rsidRPr="000E441F" w:rsidRDefault="004572A1" w:rsidP="004572A1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36A50F" w14:textId="77777777" w:rsidR="004572A1" w:rsidRPr="000E441F" w:rsidRDefault="004572A1" w:rsidP="004572A1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>ИЗВЕШТАЈ О СТЕПЕНУ УСКЛАЂЕНОСТИ ПЛАНИРАНИХ И РЕАЛИЗОВАНИХ АКТИВНОСТИ ИЗ ПРОГРАМА ПОСЛОВАЊА</w:t>
      </w:r>
    </w:p>
    <w:p w14:paraId="7C672483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BF09D4B" w14:textId="55FA450A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9E1467">
        <w:rPr>
          <w:rFonts w:ascii="Times New Roman" w:hAnsi="Times New Roman" w:cs="Times New Roman"/>
          <w:sz w:val="24"/>
          <w:szCs w:val="24"/>
          <w:lang w:val="ru-RU"/>
        </w:rPr>
        <w:t>а период од 01.01.202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 до 3</w:t>
      </w:r>
      <w:r w:rsidR="000F66A7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66A7">
        <w:rPr>
          <w:rFonts w:ascii="Times New Roman" w:hAnsi="Times New Roman" w:cs="Times New Roman"/>
          <w:sz w:val="24"/>
          <w:szCs w:val="24"/>
          <w:lang w:val="sr-Latn-RS"/>
        </w:rPr>
        <w:t>12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9E1467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8CF08B4" w14:textId="77777777" w:rsidR="004572A1" w:rsidRPr="00BD7D03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98DE60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3BDEE6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8700C81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D9CB34F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97E70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8768E4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2CFA8DA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38D8B9D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D061DCD" w14:textId="36A72632" w:rsidR="004572A1" w:rsidRPr="001C113F" w:rsidRDefault="009E1467" w:rsidP="004572A1">
      <w:pPr>
        <w:ind w:left="2880"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Сомбор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r w:rsidR="00ED1F28">
        <w:rPr>
          <w:rFonts w:ascii="Times New Roman" w:hAnsi="Times New Roman" w:cs="Times New Roman"/>
          <w:sz w:val="24"/>
          <w:szCs w:val="24"/>
          <w:lang w:val="sr-Latn-RS"/>
        </w:rPr>
        <w:t>25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BE7265">
        <w:rPr>
          <w:rFonts w:ascii="Times New Roman" w:hAnsi="Times New Roman" w:cs="Times New Roman"/>
          <w:sz w:val="24"/>
          <w:szCs w:val="24"/>
          <w:lang w:val="sr-Latn-RS"/>
        </w:rPr>
        <w:t>01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242FD2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BE7265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4572A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bookmarkStart w:id="0" w:name="_GoBack"/>
      <w:bookmarkEnd w:id="0"/>
    </w:p>
    <w:p w14:paraId="4B7DD7E0" w14:textId="77777777" w:rsidR="004572A1" w:rsidRPr="000E441F" w:rsidRDefault="004572A1" w:rsidP="004572A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AFFB870" w14:textId="6E70C2F1" w:rsidR="00BF085C" w:rsidRPr="004572A1" w:rsidRDefault="004572A1" w:rsidP="004572A1">
      <w:pPr>
        <w:jc w:val="both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BF085C" w:rsidRPr="000E441F">
        <w:rPr>
          <w:rFonts w:ascii="Times New Roman" w:hAnsi="Times New Roman" w:cs="Times New Roman"/>
          <w:b/>
          <w:sz w:val="24"/>
          <w:szCs w:val="24"/>
        </w:rPr>
        <w:t>I</w:t>
      </w:r>
      <w:r w:rsidR="00BF085C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СТАТУСНИ ПОДАЦИ</w:t>
      </w:r>
    </w:p>
    <w:p w14:paraId="3F53A888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754F63" w14:textId="77777777" w:rsidR="00313803" w:rsidRPr="000E441F" w:rsidRDefault="00313803" w:rsidP="00313803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14:paraId="3A73449C" w14:textId="77777777" w:rsidR="00BF085C" w:rsidRPr="000E441F" w:rsidRDefault="00313803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Пословно </w:t>
      </w:r>
      <w:proofErr w:type="spellStart"/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име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: 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Јавно</w:t>
      </w:r>
      <w:proofErr w:type="spellEnd"/>
      <w:proofErr w:type="gram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комунално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предузеће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„ЗЕЛЕНИЛО“</w:t>
      </w:r>
    </w:p>
    <w:p w14:paraId="731BDEA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Седиште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Сомбор</w:t>
      </w:r>
      <w:proofErr w:type="spellEnd"/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, Раде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Дракулића</w:t>
      </w:r>
      <w:proofErr w:type="spell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12</w:t>
      </w:r>
    </w:p>
    <w:p w14:paraId="0F3884AF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Претежна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делатност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8130 – Услуге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уређења</w:t>
      </w:r>
      <w:proofErr w:type="spell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и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одржавања</w:t>
      </w:r>
      <w:proofErr w:type="spell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околине</w:t>
      </w:r>
      <w:proofErr w:type="spellEnd"/>
    </w:p>
    <w:p w14:paraId="0646D810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Матични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број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20935421</w:t>
      </w:r>
    </w:p>
    <w:p w14:paraId="66DB90E9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ПИБ: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108122945</w:t>
      </w:r>
      <w:proofErr w:type="gramEnd"/>
    </w:p>
    <w:p w14:paraId="10533634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Надлежно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proofErr w:type="gramStart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министарство</w:t>
      </w:r>
      <w:proofErr w:type="spellEnd"/>
      <w:r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:</w:t>
      </w:r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Министарство</w:t>
      </w:r>
      <w:proofErr w:type="spellEnd"/>
      <w:proofErr w:type="gramEnd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proofErr w:type="spellStart"/>
      <w:r w:rsidR="00313803" w:rsidRPr="000E441F">
        <w:rPr>
          <w:rFonts w:ascii="Times New Roman" w:hAnsi="Times New Roman" w:cs="Times New Roman"/>
          <w:sz w:val="24"/>
          <w:szCs w:val="24"/>
          <w:u w:val="single"/>
          <w:lang w:val="ru-RU"/>
        </w:rPr>
        <w:t>привреде</w:t>
      </w:r>
      <w:proofErr w:type="spellEnd"/>
    </w:p>
    <w:p w14:paraId="63533085" w14:textId="77777777" w:rsidR="00BF085C" w:rsidRPr="000E441F" w:rsidRDefault="00BF085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9795109" w14:textId="56391B28" w:rsidR="00BF085C" w:rsidRPr="00342204" w:rsidRDefault="00F575C2" w:rsidP="00F4195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AF12D4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Годишњи</w:t>
      </w:r>
      <w:proofErr w:type="spellEnd"/>
      <w:r w:rsidR="004F53D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proofErr w:type="spellEnd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4195D" w:rsidRPr="000E441F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="00D62605">
        <w:rPr>
          <w:rFonts w:ascii="Times New Roman" w:hAnsi="Times New Roman" w:cs="Times New Roman"/>
          <w:sz w:val="24"/>
          <w:szCs w:val="24"/>
          <w:lang w:val="ru-RU"/>
        </w:rPr>
        <w:t xml:space="preserve"> ЈК</w:t>
      </w:r>
      <w:r>
        <w:rPr>
          <w:rFonts w:ascii="Times New Roman" w:hAnsi="Times New Roman" w:cs="Times New Roman"/>
          <w:sz w:val="24"/>
          <w:szCs w:val="24"/>
          <w:lang w:val="ru-RU"/>
        </w:rPr>
        <w:t>П „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Зеленило“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Сомбор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7011D6" w:rsidRPr="000E441F">
        <w:rPr>
          <w:rFonts w:ascii="Times New Roman" w:hAnsi="Times New Roman" w:cs="Times New Roman"/>
          <w:sz w:val="24"/>
          <w:szCs w:val="24"/>
          <w:lang w:val="ru-RU"/>
        </w:rPr>
        <w:t>.годину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усвојен</w:t>
      </w:r>
      <w:proofErr w:type="spellEnd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>седници</w:t>
      </w:r>
      <w:proofErr w:type="spellEnd"/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Скупштине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града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Сомбора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одржаној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дана 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21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.20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462D7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.год. </w:t>
      </w:r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Закључком</w:t>
      </w:r>
      <w:proofErr w:type="spellEnd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>број</w:t>
      </w:r>
      <w:proofErr w:type="spellEnd"/>
      <w:r w:rsidR="001B318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: 06</w:t>
      </w:r>
      <w:r>
        <w:rPr>
          <w:rFonts w:ascii="Times New Roman" w:hAnsi="Times New Roman" w:cs="Times New Roman"/>
          <w:sz w:val="24"/>
          <w:szCs w:val="24"/>
          <w:lang w:val="ru-RU"/>
        </w:rPr>
        <w:t>-26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DB3137" w:rsidRPr="000E441F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081699"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3630E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630EC" w:rsidRPr="000E441F">
        <w:rPr>
          <w:rFonts w:ascii="Times New Roman" w:hAnsi="Times New Roman" w:cs="Times New Roman"/>
          <w:sz w:val="24"/>
          <w:szCs w:val="24"/>
        </w:rPr>
        <w:t>I</w:t>
      </w:r>
      <w:r w:rsidR="00342204">
        <w:rPr>
          <w:rFonts w:ascii="Times New Roman" w:hAnsi="Times New Roman" w:cs="Times New Roman"/>
          <w:sz w:val="24"/>
          <w:szCs w:val="24"/>
          <w:lang w:val="sr-Cyrl-RS"/>
        </w:rPr>
        <w:t>, а за који су Прве измене и допуне усвојене на десетој седници Скупштине града Сомбора, Решењем број : 023-26/2021-</w:t>
      </w:r>
      <w:r w:rsidR="0034220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42204">
        <w:rPr>
          <w:rFonts w:ascii="Times New Roman" w:hAnsi="Times New Roman" w:cs="Times New Roman"/>
          <w:sz w:val="24"/>
          <w:szCs w:val="24"/>
          <w:lang w:val="sr-Cyrl-RS"/>
        </w:rPr>
        <w:t>, од дана 16.06.2021.године.</w:t>
      </w:r>
    </w:p>
    <w:p w14:paraId="0E267D45" w14:textId="77777777" w:rsidR="00203416" w:rsidRPr="000E441F" w:rsidRDefault="00203416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 </w:t>
      </w:r>
    </w:p>
    <w:p w14:paraId="75A07FFA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95A97B4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37A8DDD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FA116F9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41FB376F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D8A6328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210ADA76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86BAE0B" w14:textId="77777777" w:rsidR="00DB3137" w:rsidRPr="000E441F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1600B949" w14:textId="26840E7E" w:rsidR="00DB3137" w:rsidRDefault="00DB313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32CB1C5" w14:textId="54AC9CAB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D033E9C" w14:textId="0085D57F" w:rsidR="00F02C67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30E78454" w14:textId="77777777" w:rsidR="00F02C67" w:rsidRPr="000E441F" w:rsidRDefault="00F02C67" w:rsidP="00203416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57C0701" w14:textId="77777777" w:rsidR="00B83A8E" w:rsidRDefault="006D4EDC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</w:t>
      </w:r>
      <w:r w:rsidR="00B83A8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</w:t>
      </w:r>
    </w:p>
    <w:p w14:paraId="5158621B" w14:textId="12258390" w:rsidR="00F4195D" w:rsidRPr="00B83A8E" w:rsidRDefault="00F4195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ОБРАЗЛОЖЕЊЕ ПОСЛОВАЊА</w:t>
      </w:r>
    </w:p>
    <w:p w14:paraId="46B88F62" w14:textId="4BD50010" w:rsidR="00EF0DFE" w:rsidRDefault="00B970C1" w:rsidP="00EF0DF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="00D40107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ЈКП ``Зеленило`` Сомбор, својом делатношћу, техничко-технолошком опремљеношћу, кадровским потенцијалима и природним ресурсима је пре свега сервис грађана Сомбора.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Својим свакодневним услугама и понудом производа уз стручне и мотивисане раднике доприноси побољшању квалитета живота, како у друштвеном тако и у природном окружењу. Својим сталним развојем уредно, квали</w:t>
      </w:r>
      <w:r w:rsidR="00EC20FE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тетно и економски оправдано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пружа комуналне услуге са циљем унапређења животних услова свих грађана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="004F53D1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са посебним освртом на заштиту животне средине а самим тим и обезбеђује квалитет живота запослених.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415EAA" w:rsidRPr="000E441F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EF0DFE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</w:p>
    <w:p w14:paraId="316179D2" w14:textId="2718E485" w:rsidR="00C63DF6" w:rsidRDefault="00EF0DF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D40107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 </w:t>
      </w:r>
      <w:r w:rsidR="00A948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>Конкретно,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A948F6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државање јавних зелених површина у граду и у насе</w:t>
      </w:r>
      <w:r w:rsidR="00B226DA">
        <w:rPr>
          <w:rFonts w:ascii="Times New Roman" w:hAnsi="Times New Roman" w:cs="Times New Roman"/>
          <w:sz w:val="24"/>
          <w:szCs w:val="24"/>
          <w:lang w:val="sr-Cyrl-RS"/>
        </w:rPr>
        <w:t>љ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>еним местима од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 xml:space="preserve"> 01.01.-3</w:t>
      </w:r>
      <w:r w:rsidR="001C113F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4669F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C113F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.202</w:t>
      </w:r>
      <w:r w:rsidR="009557B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, реализовало се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 xml:space="preserve"> кроз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следећ</w:t>
      </w:r>
      <w:r w:rsidR="00A948F6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C63DF6">
        <w:rPr>
          <w:rFonts w:ascii="Times New Roman" w:eastAsia="Calibri" w:hAnsi="Times New Roman" w:cs="Times New Roman"/>
          <w:color w:val="000000"/>
          <w:sz w:val="24"/>
          <w:szCs w:val="24"/>
          <w:lang w:val="sr-Cyrl-CS"/>
        </w:rPr>
        <w:t xml:space="preserve"> а</w:t>
      </w:r>
      <w:r w:rsidR="005A3602" w:rsidRPr="005A3602">
        <w:rPr>
          <w:rFonts w:ascii="Times New Roman" w:hAnsi="Times New Roman" w:cs="Times New Roman"/>
          <w:sz w:val="24"/>
          <w:szCs w:val="24"/>
          <w:lang w:val="sr-Cyrl-RS"/>
        </w:rPr>
        <w:t>ктивности</w:t>
      </w:r>
      <w:r w:rsidR="00C63DF6">
        <w:rPr>
          <w:rFonts w:ascii="Times New Roman" w:hAnsi="Times New Roman" w:cs="Times New Roman"/>
          <w:sz w:val="24"/>
          <w:szCs w:val="24"/>
          <w:lang w:val="sr-Cyrl-RS"/>
        </w:rPr>
        <w:t xml:space="preserve"> :</w:t>
      </w:r>
    </w:p>
    <w:p w14:paraId="0BD1FFE5" w14:textId="77777777" w:rsidR="005A3602" w:rsidRP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-Свакодневно чишћење парковских стаза</w:t>
      </w:r>
    </w:p>
    <w:p w14:paraId="1252B9E1" w14:textId="4FC49DC8" w:rsidR="005A3602" w:rsidRP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-Орезивање дрворедних стабала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и живе ограде</w:t>
      </w:r>
      <w:r w:rsidRPr="005A3602">
        <w:rPr>
          <w:rFonts w:ascii="Times New Roman" w:hAnsi="Times New Roman" w:cs="Times New Roman"/>
          <w:sz w:val="24"/>
          <w:szCs w:val="24"/>
          <w:lang w:val="sr-Cyrl-RS"/>
        </w:rPr>
        <w:t xml:space="preserve"> по налозима надзорног органа</w:t>
      </w:r>
    </w:p>
    <w:p w14:paraId="0AB19D5F" w14:textId="77777777" w:rsidR="005A3602" w:rsidRDefault="005A3602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A3602">
        <w:rPr>
          <w:rFonts w:ascii="Times New Roman" w:hAnsi="Times New Roman" w:cs="Times New Roman"/>
          <w:sz w:val="24"/>
          <w:szCs w:val="24"/>
          <w:lang w:val="sr-Cyrl-RS"/>
        </w:rPr>
        <w:tab/>
        <w:t>-Сеча дрворедних стабала по налозима надзорног органа</w:t>
      </w:r>
    </w:p>
    <w:p w14:paraId="4099C3BC" w14:textId="4CFB3D74" w:rsidR="00CF5FD6" w:rsidRDefault="00CF5FD6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-Орезивање стабала ради прегледности у саобраћају ( раскснице и семафори)</w:t>
      </w:r>
    </w:p>
    <w:p w14:paraId="42A1211F" w14:textId="6DF3FE4F" w:rsidR="00321FD1" w:rsidRDefault="00321FD1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-Сакупљање, утовар и одвоз</w:t>
      </w:r>
      <w:r w:rsidR="00CC6A0E">
        <w:rPr>
          <w:rFonts w:ascii="Times New Roman" w:hAnsi="Times New Roman" w:cs="Times New Roman"/>
          <w:sz w:val="24"/>
          <w:szCs w:val="24"/>
          <w:lang w:val="sr-Cyrl-RS"/>
        </w:rPr>
        <w:t xml:space="preserve"> листа</w:t>
      </w:r>
    </w:p>
    <w:p w14:paraId="26CBA7E0" w14:textId="1B2BA603" w:rsidR="00CC6A0E" w:rsidRDefault="00CC6A0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-Машинско и ручно кошење</w:t>
      </w:r>
    </w:p>
    <w:p w14:paraId="44E5DB0C" w14:textId="4A752B3F" w:rsidR="00CC6A0E" w:rsidRDefault="00CC6A0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-Одржавање цветних површина</w:t>
      </w:r>
    </w:p>
    <w:p w14:paraId="41112996" w14:textId="0C08DBDE" w:rsidR="00CC6A0E" w:rsidRDefault="00CC6A0E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-Заливање садница</w:t>
      </w:r>
    </w:p>
    <w:p w14:paraId="08CE790B" w14:textId="74064747" w:rsidR="000C6EAF" w:rsidRDefault="000C6EAF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-Кошење амброзије</w:t>
      </w:r>
    </w:p>
    <w:p w14:paraId="3607AAAF" w14:textId="0C9DEF33" w:rsidR="00E26468" w:rsidRDefault="00E26468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-Кошење атарских путева</w:t>
      </w:r>
    </w:p>
    <w:p w14:paraId="6E7E2D1B" w14:textId="77777777" w:rsidR="00E26468" w:rsidRDefault="00E26468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-Орезивање ветрозаштитних путева</w:t>
      </w:r>
    </w:p>
    <w:p w14:paraId="706B5733" w14:textId="77777777" w:rsidR="00E26468" w:rsidRDefault="00E26468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-Уређење парка код железничке станице са постављањем нове јавне расвете</w:t>
      </w:r>
    </w:p>
    <w:p w14:paraId="48F8D205" w14:textId="0F06D063" w:rsidR="00E26468" w:rsidRDefault="00E26468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-Уградња новог урбаног материјала на дечијем игралишту у Риђици </w:t>
      </w:r>
    </w:p>
    <w:p w14:paraId="1375182B" w14:textId="43B7BD13" w:rsidR="00E26468" w:rsidRDefault="00E26468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-Изградња трим стазе код спортског центра у Алекс</w:t>
      </w:r>
      <w:r w:rsidR="00376960">
        <w:rPr>
          <w:rFonts w:ascii="Times New Roman" w:hAnsi="Times New Roman" w:cs="Times New Roman"/>
          <w:sz w:val="24"/>
          <w:szCs w:val="24"/>
          <w:lang w:val="sr-Cyrl-RS"/>
        </w:rPr>
        <w:t>а Шантићу</w:t>
      </w:r>
    </w:p>
    <w:p w14:paraId="4215F44A" w14:textId="22C4A6F0" w:rsidR="00F42C00" w:rsidRDefault="00F42C00" w:rsidP="005A3602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-Услуга побољшања јавне расвете у улици Краља Петра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14:paraId="6949A9E7" w14:textId="77777777" w:rsidR="00A14174" w:rsidRDefault="00A14174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-Услуга кићења града и насељених места која му припадају, </w:t>
      </w:r>
    </w:p>
    <w:p w14:paraId="12D6815F" w14:textId="0CE21798" w:rsidR="00A14174" w:rsidRPr="00A14174" w:rsidRDefault="00A14174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поводом божићних и новогодишњих празника   </w:t>
      </w:r>
    </w:p>
    <w:p w14:paraId="3BF7599D" w14:textId="5BB21C35" w:rsidR="00C65687" w:rsidRDefault="0056506C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</w:p>
    <w:p w14:paraId="09B3D2CB" w14:textId="340E13B9" w:rsidR="00A14174" w:rsidRPr="00A14174" w:rsidRDefault="004E11C7" w:rsidP="00A141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У периоду трећег квартала изграђена су нова дечија игралишта, на основу Уговора закључених крајем маја</w:t>
      </w:r>
      <w:r w:rsidR="00940550">
        <w:rPr>
          <w:rFonts w:ascii="Times New Roman" w:hAnsi="Times New Roman" w:cs="Times New Roman"/>
          <w:sz w:val="24"/>
          <w:szCs w:val="24"/>
          <w:lang w:val="sr-Cyrl-RS"/>
        </w:rPr>
        <w:t>,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приградским насељима Чонопља, Колут, Жарковац и Кљајићево. </w:t>
      </w:r>
      <w:r w:rsidR="00A14174">
        <w:rPr>
          <w:rFonts w:ascii="Times New Roman" w:hAnsi="Times New Roman" w:cs="Times New Roman"/>
          <w:sz w:val="24"/>
          <w:szCs w:val="24"/>
          <w:lang w:val="sr-Cyrl-RS"/>
        </w:rPr>
        <w:t xml:space="preserve">Овакви послови су настављени и у периоду четвртог квартала, па је тако уређен парк код железничке станице са постављањем нове јавне расвете, изграђена трим стаза у </w:t>
      </w:r>
      <w:r w:rsidR="002B1E32">
        <w:rPr>
          <w:rFonts w:ascii="Times New Roman" w:hAnsi="Times New Roman" w:cs="Times New Roman"/>
          <w:sz w:val="24"/>
          <w:szCs w:val="24"/>
          <w:lang w:val="sr-Cyrl-RS"/>
        </w:rPr>
        <w:t xml:space="preserve">месту </w:t>
      </w:r>
      <w:r w:rsidR="002B1E3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Алекса Шантић , затим је</w:t>
      </w:r>
      <w:r w:rsidR="00A14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B1E32">
        <w:rPr>
          <w:rFonts w:ascii="Times New Roman" w:hAnsi="Times New Roman" w:cs="Times New Roman"/>
          <w:sz w:val="24"/>
          <w:szCs w:val="24"/>
          <w:lang w:val="sr-Cyrl-RS"/>
        </w:rPr>
        <w:t>извршено побољша</w:t>
      </w:r>
      <w:r w:rsidR="00A14174">
        <w:rPr>
          <w:rFonts w:ascii="Times New Roman" w:hAnsi="Times New Roman" w:cs="Times New Roman"/>
          <w:sz w:val="24"/>
          <w:szCs w:val="24"/>
          <w:lang w:val="sr-Cyrl-RS"/>
        </w:rPr>
        <w:t>ње јавне расвете у улици</w:t>
      </w:r>
      <w:r w:rsidR="00A14174" w:rsidRPr="00A141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4174">
        <w:rPr>
          <w:rFonts w:ascii="Times New Roman" w:hAnsi="Times New Roman" w:cs="Times New Roman"/>
          <w:sz w:val="24"/>
          <w:szCs w:val="24"/>
          <w:lang w:val="sr-Cyrl-RS"/>
        </w:rPr>
        <w:t xml:space="preserve">Краља Петра </w:t>
      </w:r>
      <w:r w:rsidR="00A14174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A14174">
        <w:rPr>
          <w:rFonts w:ascii="Times New Roman" w:hAnsi="Times New Roman" w:cs="Times New Roman"/>
          <w:sz w:val="24"/>
          <w:szCs w:val="24"/>
          <w:lang w:val="sr-Cyrl-RS"/>
        </w:rPr>
        <w:t xml:space="preserve">, као и кићење града и насељених места која му припадају, поводом божићних и новогодишњих празника .  </w:t>
      </w:r>
    </w:p>
    <w:p w14:paraId="45E23BF1" w14:textId="502C1A86" w:rsidR="004E11C7" w:rsidRDefault="00B25F1A" w:rsidP="005A360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П</w:t>
      </w:r>
      <w:r w:rsidR="00B66F5A">
        <w:rPr>
          <w:rFonts w:ascii="Times New Roman" w:hAnsi="Times New Roman" w:cs="Times New Roman"/>
          <w:sz w:val="24"/>
          <w:szCs w:val="24"/>
          <w:lang w:val="sr-Cyrl-RS"/>
        </w:rPr>
        <w:t>остављене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4E11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798C">
        <w:rPr>
          <w:rFonts w:ascii="Times New Roman" w:hAnsi="Times New Roman" w:cs="Times New Roman"/>
          <w:sz w:val="24"/>
          <w:szCs w:val="24"/>
          <w:lang w:val="sr-Cyrl-RS"/>
        </w:rPr>
        <w:t>нове љуљашке, њихалице, клацкалице, вртешке, пењалице, тобогани и ост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ала опрема за дечија игралишта, затим су постављене нове клупе и нова расвета. </w:t>
      </w:r>
      <w:r w:rsidR="009C15F3">
        <w:rPr>
          <w:rFonts w:ascii="Times New Roman" w:hAnsi="Times New Roman" w:cs="Times New Roman"/>
          <w:sz w:val="24"/>
          <w:szCs w:val="24"/>
          <w:lang w:val="sr-Cyrl-RS"/>
        </w:rPr>
        <w:t>Опремање ових игралишта</w:t>
      </w:r>
      <w:r>
        <w:rPr>
          <w:rFonts w:ascii="Times New Roman" w:hAnsi="Times New Roman" w:cs="Times New Roman"/>
          <w:sz w:val="24"/>
          <w:szCs w:val="24"/>
          <w:lang w:val="sr-Cyrl-RS"/>
        </w:rPr>
        <w:t>, трим стазе и расвете,</w:t>
      </w:r>
      <w:r w:rsidR="009C15F3">
        <w:rPr>
          <w:rFonts w:ascii="Times New Roman" w:hAnsi="Times New Roman" w:cs="Times New Roman"/>
          <w:sz w:val="24"/>
          <w:szCs w:val="24"/>
          <w:lang w:val="sr-Cyrl-RS"/>
        </w:rPr>
        <w:t xml:space="preserve"> изискивало је знатно веће трошкове од планираних, што се и види на позицијама обрасца Биланс успеха, а посебно н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трошковима производних услуга, које су реализоване у износу од 4.258 (у 000) динара </w:t>
      </w:r>
      <w:r w:rsidR="000552EF">
        <w:rPr>
          <w:rFonts w:ascii="Times New Roman" w:hAnsi="Times New Roman" w:cs="Times New Roman"/>
          <w:sz w:val="24"/>
          <w:szCs w:val="24"/>
          <w:lang w:val="sr-Cyrl-RS"/>
        </w:rPr>
        <w:t>више од планираних, али су зато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остварени пословни приходи већи за 7.093 ( у 000) динара од планираних.</w:t>
      </w:r>
    </w:p>
    <w:p w14:paraId="5E4FEBC4" w14:textId="2ABE2FB7" w:rsidR="00D14C76" w:rsidRPr="00D14C76" w:rsidRDefault="00ED086F" w:rsidP="00D14C76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државање јавне расвете у граду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и </w:t>
      </w:r>
      <w:proofErr w:type="spellStart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насељеним</w:t>
      </w:r>
      <w:proofErr w:type="spellEnd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="006E3627" w:rsidRPr="006E3627">
        <w:rPr>
          <w:rFonts w:ascii="Times New Roman" w:hAnsi="Times New Roman" w:cs="Times New Roman"/>
          <w:bCs/>
          <w:sz w:val="24"/>
          <w:szCs w:val="24"/>
          <w:lang w:val="ru-RU"/>
        </w:rPr>
        <w:t>местима</w:t>
      </w:r>
      <w:proofErr w:type="spellEnd"/>
      <w:r w:rsid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са потребним материјалом 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>декоративном расветом за Божићне и Новогодишње празнике</w:t>
      </w:r>
      <w:r w:rsidR="00B9748B">
        <w:rPr>
          <w:rFonts w:ascii="Times New Roman" w:hAnsi="Times New Roman" w:cs="Times New Roman"/>
          <w:bCs/>
          <w:sz w:val="24"/>
          <w:szCs w:val="24"/>
          <w:lang w:val="sr-Cyrl-RS"/>
        </w:rPr>
        <w:t>, Анексом уговора од 06.09.2021. вредност је са 26.000.000,00 динара увећана на 31.000.000,00 динара, а</w:t>
      </w:r>
      <w:r w:rsidR="006E3627" w:rsidRPr="006E362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за период</w:t>
      </w:r>
      <w:r w:rsidR="00D14C76">
        <w:rPr>
          <w:rFonts w:ascii="Times New Roman" w:hAnsi="Times New Roman" w:cs="Times New Roman"/>
          <w:sz w:val="24"/>
          <w:szCs w:val="24"/>
          <w:lang w:val="sr-Cyrl-RS"/>
        </w:rPr>
        <w:t xml:space="preserve"> 01.01.-31</w:t>
      </w:r>
      <w:r w:rsidR="00CB1FC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14C76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.20</w:t>
      </w:r>
      <w:r w:rsidR="00D40107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F879FE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>.године</w:t>
      </w:r>
      <w:r w:rsidR="006E3627">
        <w:rPr>
          <w:rFonts w:ascii="Times New Roman" w:hAnsi="Times New Roman" w:cs="Times New Roman"/>
          <w:sz w:val="24"/>
          <w:szCs w:val="24"/>
          <w:lang w:val="sr-Cyrl-RS"/>
        </w:rPr>
        <w:t xml:space="preserve">, реализовало се кроз следеће активности :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јануара месеца вршено је скидање декоративне (новогодишње) расвете, како у граду Сомбору тако и у насељеним местима, као и </w:t>
      </w:r>
      <w:r w:rsidR="00813B2C">
        <w:rPr>
          <w:rFonts w:ascii="Times New Roman" w:hAnsi="Times New Roman" w:cs="Times New Roman"/>
          <w:sz w:val="24"/>
          <w:szCs w:val="24"/>
          <w:lang w:val="sr-Cyrl-RS"/>
        </w:rPr>
        <w:t>редовно одржавање јавне расвете. У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фебруару и марту месецу, због већег обима посла по пар недеља вршено је одржавање јавне расвете са по две ауто-дизалице (корпе) како би се јавна расвет</w:t>
      </w:r>
      <w:r w:rsidR="00C9748D">
        <w:rPr>
          <w:rFonts w:ascii="Times New Roman" w:hAnsi="Times New Roman" w:cs="Times New Roman"/>
          <w:sz w:val="24"/>
          <w:szCs w:val="24"/>
          <w:lang w:val="sr-Cyrl-RS"/>
        </w:rPr>
        <w:t xml:space="preserve">а довела у функцију. У посматраном периоду  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замењено је око </w:t>
      </w:r>
      <w:r w:rsidR="00D87231" w:rsidRPr="00D87231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11.</w:t>
      </w:r>
      <w:r w:rsidR="00D87231" w:rsidRPr="00D872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320</w:t>
      </w:r>
      <w:r w:rsidR="000C21B7" w:rsidRPr="00D8723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0C21B7">
        <w:rPr>
          <w:rFonts w:ascii="Times New Roman" w:hAnsi="Times New Roman" w:cs="Times New Roman"/>
          <w:sz w:val="24"/>
          <w:szCs w:val="24"/>
          <w:lang w:val="sr-Cyrl-RS"/>
        </w:rPr>
        <w:t>сијалица, пригушница и грла,</w:t>
      </w:r>
      <w:r w:rsidR="006E3627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као и осталих делова електроматеријала.</w:t>
      </w:r>
      <w:r w:rsidR="0040596F">
        <w:rPr>
          <w:rFonts w:ascii="Times New Roman" w:hAnsi="Times New Roman" w:cs="Times New Roman"/>
          <w:sz w:val="24"/>
          <w:szCs w:val="24"/>
          <w:lang w:val="sr-Cyrl-RS"/>
        </w:rPr>
        <w:t xml:space="preserve"> У пословима јавне расвете додељен нам је и нов посао кроз Уговор од 25.05.2021.године за постављање нових стубова за канделабере, постављање електричних каблова , а након што се поставе канделабери, постављање сијалица на исте у склопу уређења парка код железничке станице.</w:t>
      </w:r>
      <w:r w:rsidR="00D14C76">
        <w:rPr>
          <w:rFonts w:ascii="Times New Roman" w:hAnsi="Times New Roman" w:cs="Times New Roman"/>
          <w:sz w:val="24"/>
          <w:szCs w:val="24"/>
          <w:lang w:val="sr-Cyrl-RS"/>
        </w:rPr>
        <w:t xml:space="preserve">Сличне послове смо обавили и кроз побољшање јавне расвете у улици Краља Петра </w:t>
      </w:r>
      <w:r w:rsidR="00D14C7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D14C76">
        <w:rPr>
          <w:rFonts w:ascii="Times New Roman" w:hAnsi="Times New Roman" w:cs="Times New Roman"/>
          <w:sz w:val="24"/>
          <w:szCs w:val="24"/>
          <w:lang w:val="sr-Cyrl-RS"/>
        </w:rPr>
        <w:t>, а децембру смо поставили декоративну</w:t>
      </w:r>
      <w:r w:rsidR="00D14C76" w:rsidRPr="006E3627">
        <w:rPr>
          <w:rFonts w:ascii="Times New Roman" w:hAnsi="Times New Roman" w:cs="Times New Roman"/>
          <w:sz w:val="24"/>
          <w:szCs w:val="24"/>
          <w:lang w:val="sr-Cyrl-RS"/>
        </w:rPr>
        <w:t xml:space="preserve"> (новогодишњ</w:t>
      </w:r>
      <w:r w:rsidR="00D14C76">
        <w:rPr>
          <w:rFonts w:ascii="Times New Roman" w:hAnsi="Times New Roman" w:cs="Times New Roman"/>
          <w:sz w:val="24"/>
          <w:szCs w:val="24"/>
          <w:lang w:val="sr-Cyrl-RS"/>
        </w:rPr>
        <w:t>у) расвету, како смо већ напред навели.</w:t>
      </w:r>
    </w:p>
    <w:p w14:paraId="4249F2ED" w14:textId="319BD053" w:rsidR="0040596F" w:rsidRPr="00D14C76" w:rsidRDefault="0040596F" w:rsidP="006E3627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E0E178" w14:textId="6AD838BB" w:rsidR="00084039" w:rsidRPr="007E6975" w:rsidRDefault="00D40107" w:rsidP="007E697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BA1087">
        <w:rPr>
          <w:rFonts w:ascii="Times New Roman" w:hAnsi="Times New Roman" w:cs="Times New Roman"/>
          <w:sz w:val="24"/>
          <w:szCs w:val="24"/>
          <w:lang w:val="sr-Cyrl-RS"/>
        </w:rPr>
        <w:t xml:space="preserve">    У пословима зимске службе, редовно су вршена дежурства - према степену мобилности, као и посипање путева индустријском сољу, каменим агрегатом и хладним асфалтом у складу са налозима од стране Штаба зимске службе.</w:t>
      </w:r>
    </w:p>
    <w:p w14:paraId="10C7450A" w14:textId="23337337" w:rsidR="00C65E10" w:rsidRDefault="004252C8" w:rsidP="00115740">
      <w:pPr>
        <w:rPr>
          <w:rFonts w:ascii="Times New Roman" w:hAnsi="Times New Roman"/>
          <w:lang w:val="ru-RU"/>
        </w:rPr>
      </w:pPr>
      <w:r w:rsidRPr="00115740">
        <w:rPr>
          <w:rFonts w:ascii="Times New Roman" w:hAnsi="Times New Roman"/>
          <w:lang w:val="ru-RU"/>
        </w:rPr>
        <w:t xml:space="preserve"> </w:t>
      </w:r>
      <w:r w:rsidR="00115740">
        <w:rPr>
          <w:rFonts w:ascii="Times New Roman" w:hAnsi="Times New Roman"/>
          <w:lang w:val="ru-RU"/>
        </w:rPr>
        <w:t xml:space="preserve">       </w:t>
      </w:r>
      <w:r w:rsidR="00953B3E" w:rsidRPr="00142B2F">
        <w:rPr>
          <w:rFonts w:ascii="Times New Roman" w:hAnsi="Times New Roman"/>
          <w:sz w:val="24"/>
          <w:szCs w:val="24"/>
          <w:lang w:val="ru-RU"/>
        </w:rPr>
        <w:t xml:space="preserve">У </w:t>
      </w:r>
      <w:proofErr w:type="spellStart"/>
      <w:r w:rsidR="00FD17C2">
        <w:rPr>
          <w:rFonts w:ascii="Times New Roman" w:hAnsi="Times New Roman"/>
          <w:sz w:val="24"/>
          <w:szCs w:val="24"/>
          <w:lang w:val="ru-RU"/>
        </w:rPr>
        <w:t>четвртом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кварталу 2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>02</w:t>
      </w:r>
      <w:r w:rsidR="00C872F1" w:rsidRPr="00142B2F">
        <w:rPr>
          <w:rFonts w:ascii="Times New Roman" w:hAnsi="Times New Roman"/>
          <w:sz w:val="24"/>
          <w:szCs w:val="24"/>
          <w:lang w:val="sr-Latn-RS"/>
        </w:rPr>
        <w:t>1</w:t>
      </w:r>
      <w:r w:rsidR="00084039" w:rsidRPr="00142B2F">
        <w:rPr>
          <w:rFonts w:ascii="Times New Roman" w:hAnsi="Times New Roman"/>
          <w:sz w:val="24"/>
          <w:szCs w:val="24"/>
          <w:lang w:val="ru-RU"/>
        </w:rPr>
        <w:t xml:space="preserve">.године,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кренућемо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од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податка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из </w:t>
      </w:r>
      <w:proofErr w:type="spellStart"/>
      <w:r w:rsidR="004D70B8" w:rsidRPr="00142B2F">
        <w:rPr>
          <w:rFonts w:ascii="Times New Roman" w:hAnsi="Times New Roman"/>
          <w:sz w:val="24"/>
          <w:szCs w:val="24"/>
          <w:lang w:val="ru-RU"/>
        </w:rPr>
        <w:t>Првих</w:t>
      </w:r>
      <w:proofErr w:type="spellEnd"/>
      <w:r w:rsidR="004D70B8" w:rsidRPr="00142B2F">
        <w:rPr>
          <w:rFonts w:ascii="Times New Roman" w:hAnsi="Times New Roman"/>
          <w:sz w:val="24"/>
          <w:szCs w:val="24"/>
          <w:lang w:val="ru-RU"/>
        </w:rPr>
        <w:t xml:space="preserve"> измена и </w:t>
      </w:r>
      <w:proofErr w:type="spellStart"/>
      <w:r w:rsidR="004D70B8" w:rsidRPr="00142B2F">
        <w:rPr>
          <w:rFonts w:ascii="Times New Roman" w:hAnsi="Times New Roman"/>
          <w:sz w:val="24"/>
          <w:szCs w:val="24"/>
          <w:lang w:val="ru-RU"/>
        </w:rPr>
        <w:t>допуна</w:t>
      </w:r>
      <w:proofErr w:type="spellEnd"/>
      <w:r w:rsidR="004D70B8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D70B8" w:rsidRPr="00142B2F">
        <w:rPr>
          <w:rFonts w:ascii="Times New Roman" w:hAnsi="Times New Roman"/>
          <w:sz w:val="24"/>
          <w:szCs w:val="24"/>
          <w:lang w:val="ru-RU"/>
        </w:rPr>
        <w:t>п</w:t>
      </w:r>
      <w:r w:rsidR="004F601C" w:rsidRPr="00142B2F">
        <w:rPr>
          <w:rFonts w:ascii="Times New Roman" w:hAnsi="Times New Roman"/>
          <w:sz w:val="24"/>
          <w:szCs w:val="24"/>
          <w:lang w:val="ru-RU"/>
        </w:rPr>
        <w:t>рограма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пословања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ЈКП „ Зеленило „ –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Сомбор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, а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који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односе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закључене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уговоре по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искључивим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правима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="004F601C" w:rsidRPr="00142B2F">
        <w:rPr>
          <w:rFonts w:ascii="Times New Roman" w:hAnsi="Times New Roman"/>
          <w:sz w:val="24"/>
          <w:szCs w:val="24"/>
          <w:lang w:val="ru-RU"/>
        </w:rPr>
        <w:t xml:space="preserve"> Градом </w:t>
      </w:r>
      <w:proofErr w:type="spellStart"/>
      <w:r w:rsidR="004F601C" w:rsidRPr="00142B2F">
        <w:rPr>
          <w:rFonts w:ascii="Times New Roman" w:hAnsi="Times New Roman"/>
          <w:sz w:val="24"/>
          <w:szCs w:val="24"/>
          <w:lang w:val="ru-RU"/>
        </w:rPr>
        <w:t>Сомбором</w:t>
      </w:r>
      <w:proofErr w:type="spellEnd"/>
      <w:r w:rsidR="00B6529E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>за 202</w:t>
      </w:r>
      <w:r w:rsidR="00C872F1" w:rsidRPr="00142B2F">
        <w:rPr>
          <w:rFonts w:ascii="Times New Roman" w:hAnsi="Times New Roman"/>
          <w:sz w:val="24"/>
          <w:szCs w:val="24"/>
          <w:lang w:val="sr-Latn-RS"/>
        </w:rPr>
        <w:t>1</w:t>
      </w:r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.годину и </w:t>
      </w:r>
      <w:proofErr w:type="spellStart"/>
      <w:r w:rsidR="00CF5FD6" w:rsidRPr="00142B2F">
        <w:rPr>
          <w:rFonts w:ascii="Times New Roman" w:hAnsi="Times New Roman"/>
          <w:sz w:val="24"/>
          <w:szCs w:val="24"/>
          <w:lang w:val="ru-RU"/>
        </w:rPr>
        <w:t>њиховом</w:t>
      </w:r>
      <w:proofErr w:type="spellEnd"/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CF5FD6" w:rsidRPr="00142B2F">
        <w:rPr>
          <w:rFonts w:ascii="Times New Roman" w:hAnsi="Times New Roman"/>
          <w:sz w:val="24"/>
          <w:szCs w:val="24"/>
          <w:lang w:val="ru-RU"/>
        </w:rPr>
        <w:t>реализацијом</w:t>
      </w:r>
      <w:proofErr w:type="spellEnd"/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 у </w:t>
      </w:r>
      <w:proofErr w:type="spellStart"/>
      <w:r w:rsidR="00CF5FD6" w:rsidRPr="00142B2F">
        <w:rPr>
          <w:rFonts w:ascii="Times New Roman" w:hAnsi="Times New Roman"/>
          <w:sz w:val="24"/>
          <w:szCs w:val="24"/>
          <w:lang w:val="ru-RU"/>
        </w:rPr>
        <w:t>посматраном</w:t>
      </w:r>
      <w:proofErr w:type="spellEnd"/>
      <w:r w:rsidR="00CF5FD6" w:rsidRPr="00142B2F">
        <w:rPr>
          <w:rFonts w:ascii="Times New Roman" w:hAnsi="Times New Roman"/>
          <w:sz w:val="24"/>
          <w:szCs w:val="24"/>
          <w:lang w:val="ru-RU"/>
        </w:rPr>
        <w:t xml:space="preserve"> периоду</w:t>
      </w:r>
      <w:r w:rsidR="00CF5FD6" w:rsidRPr="00115740">
        <w:rPr>
          <w:rFonts w:ascii="Times New Roman" w:hAnsi="Times New Roman"/>
          <w:lang w:val="ru-RU"/>
        </w:rPr>
        <w:t>.</w:t>
      </w:r>
    </w:p>
    <w:p w14:paraId="07D7BCCE" w14:textId="77777777" w:rsidR="00FD17C2" w:rsidRDefault="00FD17C2" w:rsidP="00115740">
      <w:pPr>
        <w:rPr>
          <w:rFonts w:ascii="Times New Roman" w:hAnsi="Times New Roman"/>
          <w:lang w:val="ru-RU"/>
        </w:rPr>
      </w:pPr>
    </w:p>
    <w:p w14:paraId="7A72EAAC" w14:textId="77777777" w:rsidR="00FD17C2" w:rsidRDefault="00FD17C2" w:rsidP="00115740">
      <w:pPr>
        <w:rPr>
          <w:rFonts w:ascii="Times New Roman" w:hAnsi="Times New Roman"/>
          <w:lang w:val="ru-RU"/>
        </w:rPr>
      </w:pPr>
    </w:p>
    <w:p w14:paraId="25A1BF66" w14:textId="77777777" w:rsidR="00FD17C2" w:rsidRDefault="00FD17C2" w:rsidP="00115740">
      <w:pPr>
        <w:rPr>
          <w:rFonts w:ascii="Times New Roman" w:hAnsi="Times New Roman"/>
          <w:lang w:val="ru-RU"/>
        </w:rPr>
      </w:pPr>
    </w:p>
    <w:p w14:paraId="493869B8" w14:textId="77777777" w:rsidR="00FD17C2" w:rsidRDefault="00FD17C2" w:rsidP="00115740">
      <w:pPr>
        <w:rPr>
          <w:rFonts w:ascii="Times New Roman" w:hAnsi="Times New Roman"/>
          <w:lang w:val="ru-RU"/>
        </w:rPr>
      </w:pPr>
    </w:p>
    <w:p w14:paraId="143CA47E" w14:textId="77777777" w:rsidR="00FD17C2" w:rsidRPr="00115740" w:rsidRDefault="00FD17C2" w:rsidP="00115740">
      <w:pPr>
        <w:rPr>
          <w:rFonts w:ascii="Times New Roman" w:hAnsi="Times New Roman"/>
          <w:lang w:val="ru-RU"/>
        </w:rPr>
      </w:pPr>
    </w:p>
    <w:p w14:paraId="47B04E00" w14:textId="77777777" w:rsidR="00C65E10" w:rsidRPr="000E441F" w:rsidRDefault="00C65E10" w:rsidP="00C65E10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ИЗВЕШТАЈ О ЗАКЉУЧ. УГОВОРИМА ПО ИСКЉУЧИВИМ ПРАВИМА СА ГРАДОМ </w:t>
      </w:r>
    </w:p>
    <w:p w14:paraId="51AD26C6" w14:textId="7E1C79C5" w:rsidR="00C65E10" w:rsidRPr="000E441F" w:rsidRDefault="00B93FD4" w:rsidP="00C13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УГОВОРИ :</w:t>
      </w:r>
      <w:proofErr w:type="gramEnd"/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УГОВОР.ВРЕДНОСТ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F25B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Реализ.вред.до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3</w:t>
      </w:r>
      <w:r w:rsidR="00C9145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D76E41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9145D"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="0083187E">
        <w:rPr>
          <w:rFonts w:ascii="Times New Roman" w:hAnsi="Times New Roman" w:cs="Times New Roman"/>
          <w:b/>
          <w:sz w:val="24"/>
          <w:szCs w:val="24"/>
          <w:lang w:val="ru-RU"/>
        </w:rPr>
        <w:t>.202</w:t>
      </w:r>
      <w:r w:rsidR="00A04182">
        <w:rPr>
          <w:rFonts w:ascii="Times New Roman" w:hAnsi="Times New Roman" w:cs="Times New Roman"/>
          <w:b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</w:t>
      </w:r>
    </w:p>
    <w:p w14:paraId="4884205B" w14:textId="56F307F2" w:rsidR="00372D26" w:rsidRPr="000C28F7" w:rsidRDefault="00C65E10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Одрж.јавних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зел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површ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9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>0.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>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B80D5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372D26">
        <w:rPr>
          <w:rFonts w:ascii="Times New Roman" w:hAnsi="Times New Roman" w:cs="Times New Roman"/>
          <w:sz w:val="24"/>
          <w:szCs w:val="24"/>
          <w:lang w:val="sr-Cyrl-RS"/>
        </w:rPr>
        <w:t>89.983.740</w:t>
      </w:r>
    </w:p>
    <w:p w14:paraId="1841CAEA" w14:textId="0743A4A8" w:rsidR="00C65E10" w:rsidRPr="00A04182" w:rsidRDefault="00C65E10" w:rsidP="00C65E10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јавне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расвете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 w:rsidR="004252C8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812C86">
        <w:rPr>
          <w:rFonts w:ascii="Times New Roman" w:hAnsi="Times New Roman" w:cs="Times New Roman"/>
          <w:sz w:val="24"/>
          <w:szCs w:val="24"/>
          <w:lang w:val="ru-RU"/>
        </w:rPr>
        <w:t>31.000.000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12C86">
        <w:rPr>
          <w:rFonts w:ascii="Times New Roman" w:hAnsi="Times New Roman" w:cs="Times New Roman"/>
          <w:sz w:val="24"/>
          <w:szCs w:val="24"/>
          <w:lang w:val="sr-Latn-RS"/>
        </w:rPr>
        <w:t>30.</w:t>
      </w:r>
      <w:r w:rsidR="00812C86">
        <w:rPr>
          <w:rFonts w:ascii="Times New Roman" w:hAnsi="Times New Roman" w:cs="Times New Roman"/>
          <w:sz w:val="24"/>
          <w:szCs w:val="24"/>
          <w:lang w:val="sr-Cyrl-RS"/>
        </w:rPr>
        <w:t>994.408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14:paraId="2F123A44" w14:textId="5F098982" w:rsidR="00C65E10" w:rsidRPr="00A04182" w:rsidRDefault="00C65E10" w:rsidP="00C65E10">
      <w:pPr>
        <w:rPr>
          <w:rFonts w:ascii="Times New Roman" w:hAnsi="Times New Roman" w:cs="Times New Roman"/>
          <w:b/>
          <w:sz w:val="24"/>
          <w:szCs w:val="24"/>
          <w:lang w:val="sr-Latn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спом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Знамен.личност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1.000.000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FF0837">
        <w:rPr>
          <w:rFonts w:ascii="Times New Roman" w:hAnsi="Times New Roman" w:cs="Times New Roman"/>
          <w:sz w:val="24"/>
          <w:szCs w:val="24"/>
          <w:lang w:val="sr-Latn-RS"/>
        </w:rPr>
        <w:t>997.748</w:t>
      </w:r>
    </w:p>
    <w:p w14:paraId="69521293" w14:textId="336FA193" w:rsidR="00C13A17" w:rsidRPr="00A04182" w:rsidRDefault="00C65E10" w:rsidP="00C65E10">
      <w:pPr>
        <w:rPr>
          <w:rFonts w:ascii="Times New Roman" w:hAnsi="Times New Roman" w:cs="Times New Roman"/>
          <w:sz w:val="24"/>
          <w:szCs w:val="24"/>
          <w:lang w:val="sr-Latn-RS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урбаног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мобилијара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BD1BA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A04182">
        <w:rPr>
          <w:rFonts w:ascii="Times New Roman" w:hAnsi="Times New Roman" w:cs="Times New Roman"/>
          <w:sz w:val="24"/>
          <w:szCs w:val="24"/>
          <w:lang w:val="sr-Latn-RS"/>
        </w:rPr>
        <w:t>6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E0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372D26">
        <w:rPr>
          <w:rFonts w:ascii="Times New Roman" w:hAnsi="Times New Roman" w:cs="Times New Roman"/>
          <w:sz w:val="24"/>
          <w:szCs w:val="24"/>
          <w:lang w:val="sr-Latn-RS"/>
        </w:rPr>
        <w:t>5.999.804</w:t>
      </w:r>
    </w:p>
    <w:p w14:paraId="0C9F835F" w14:textId="4B202CC1" w:rsidR="00C65E10" w:rsidRPr="000E441F" w:rsidRDefault="00A04182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Ревитализација зеленила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="00B83A8E">
        <w:rPr>
          <w:rFonts w:ascii="Times New Roman" w:hAnsi="Times New Roman" w:cs="Times New Roman"/>
          <w:sz w:val="24"/>
          <w:szCs w:val="24"/>
          <w:lang w:val="ru-RU"/>
        </w:rPr>
        <w:t xml:space="preserve">      3</w:t>
      </w:r>
      <w:r>
        <w:rPr>
          <w:rFonts w:ascii="Times New Roman" w:hAnsi="Times New Roman" w:cs="Times New Roman"/>
          <w:sz w:val="24"/>
          <w:szCs w:val="24"/>
          <w:lang w:val="ru-RU"/>
        </w:rPr>
        <w:t>.000.000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949FA">
        <w:rPr>
          <w:rFonts w:ascii="Times New Roman" w:hAnsi="Times New Roman" w:cs="Times New Roman"/>
          <w:sz w:val="24"/>
          <w:szCs w:val="24"/>
          <w:lang w:val="ru-RU"/>
        </w:rPr>
        <w:t xml:space="preserve"> 2.999.370</w:t>
      </w:r>
    </w:p>
    <w:p w14:paraId="5E7F918D" w14:textId="4714B345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Одрж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фонтане и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чесми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.5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00.000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4E716C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C07A8E">
        <w:rPr>
          <w:rFonts w:ascii="Times New Roman" w:hAnsi="Times New Roman" w:cs="Times New Roman"/>
          <w:sz w:val="24"/>
          <w:szCs w:val="24"/>
          <w:lang w:val="ru-RU"/>
        </w:rPr>
        <w:t xml:space="preserve"> 2.499.066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14:paraId="5EFFB758" w14:textId="01139CFD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Кош. траве и </w:t>
      </w: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раст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>банкин.општин</w:t>
      </w:r>
      <w:proofErr w:type="spellEnd"/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>путева</w:t>
      </w:r>
      <w:proofErr w:type="spellEnd"/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16716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8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>.500.000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</w:t>
      </w:r>
      <w:r w:rsidR="006A778B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C07A8E">
        <w:rPr>
          <w:rFonts w:ascii="Times New Roman" w:hAnsi="Times New Roman" w:cs="Times New Roman"/>
          <w:sz w:val="24"/>
          <w:szCs w:val="24"/>
          <w:lang w:val="sr-Latn-RS"/>
        </w:rPr>
        <w:t>8.</w:t>
      </w:r>
      <w:r w:rsidR="00C07A8E">
        <w:rPr>
          <w:rFonts w:ascii="Times New Roman" w:hAnsi="Times New Roman" w:cs="Times New Roman"/>
          <w:sz w:val="24"/>
          <w:szCs w:val="24"/>
          <w:lang w:val="sr-Cyrl-RS"/>
        </w:rPr>
        <w:t>499.670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</w:t>
      </w:r>
    </w:p>
    <w:p w14:paraId="1329A51B" w14:textId="1AFF1614" w:rsidR="00C65E10" w:rsidRPr="000E441F" w:rsidRDefault="00C65E1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E441F">
        <w:rPr>
          <w:rFonts w:ascii="Times New Roman" w:hAnsi="Times New Roman" w:cs="Times New Roman"/>
          <w:sz w:val="24"/>
          <w:szCs w:val="24"/>
          <w:lang w:val="ru-RU"/>
        </w:rPr>
        <w:t>Зимска</w:t>
      </w:r>
      <w:proofErr w:type="spellEnd"/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служба                                </w:t>
      </w:r>
      <w:r w:rsidR="00C13A1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2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>3.98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8.698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23.665.242</w:t>
      </w:r>
      <w:r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D443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E54E6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</w:p>
    <w:p w14:paraId="0AD4EB13" w14:textId="0F260826" w:rsidR="001F1180" w:rsidRDefault="00C07A8E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Кошење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амброзије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23248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C65E1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13.925.000      </w:t>
      </w:r>
      <w:r w:rsidR="009E6201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1E16C3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72D26">
        <w:rPr>
          <w:rFonts w:ascii="Times New Roman" w:hAnsi="Times New Roman" w:cs="Times New Roman"/>
          <w:sz w:val="24"/>
          <w:szCs w:val="24"/>
          <w:lang w:val="ru-RU"/>
        </w:rPr>
        <w:t xml:space="preserve"> 13.922.696</w:t>
      </w:r>
    </w:p>
    <w:p w14:paraId="7F2BF3DD" w14:textId="4B8AB6B5" w:rsidR="00935E06" w:rsidRDefault="001F1180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Кошење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траве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др.растиња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пу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тном </w:t>
      </w:r>
      <w:proofErr w:type="spellStart"/>
      <w:r w:rsidR="005B32AA">
        <w:rPr>
          <w:rFonts w:ascii="Times New Roman" w:hAnsi="Times New Roman" w:cs="Times New Roman"/>
          <w:sz w:val="24"/>
          <w:szCs w:val="24"/>
          <w:lang w:val="ru-RU"/>
        </w:rPr>
        <w:t>појасу</w:t>
      </w:r>
      <w:proofErr w:type="spellEnd"/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1.936.000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372D26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372D26">
        <w:rPr>
          <w:rFonts w:ascii="Times New Roman" w:hAnsi="Times New Roman" w:cs="Times New Roman"/>
          <w:sz w:val="24"/>
          <w:szCs w:val="24"/>
          <w:lang w:val="sr-Cyrl-RS"/>
        </w:rPr>
        <w:t>935.577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20DEED4B" w14:textId="42CD79E9" w:rsidR="005B32AA" w:rsidRDefault="00021D6E" w:rsidP="00C65E10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Уређење</w:t>
      </w:r>
      <w:proofErr w:type="spellEnd"/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76E41">
        <w:rPr>
          <w:rFonts w:ascii="Times New Roman" w:hAnsi="Times New Roman" w:cs="Times New Roman"/>
          <w:sz w:val="24"/>
          <w:szCs w:val="24"/>
          <w:lang w:val="ru-RU"/>
        </w:rPr>
        <w:t>ветроз.</w:t>
      </w:r>
      <w:r>
        <w:rPr>
          <w:rFonts w:ascii="Times New Roman" w:hAnsi="Times New Roman" w:cs="Times New Roman"/>
          <w:sz w:val="24"/>
          <w:szCs w:val="24"/>
          <w:lang w:val="ru-RU"/>
        </w:rPr>
        <w:t>појас.на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пољопр.земљ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      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 xml:space="preserve">              </w:t>
      </w:r>
      <w:r w:rsidR="00A04182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935E06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F919CD">
        <w:rPr>
          <w:rFonts w:ascii="Times New Roman" w:hAnsi="Times New Roman" w:cs="Times New Roman"/>
          <w:sz w:val="24"/>
          <w:szCs w:val="24"/>
          <w:lang w:val="ru-RU"/>
        </w:rPr>
        <w:t>000.000</w:t>
      </w:r>
      <w:r w:rsidR="009F6707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="00D76E41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5B32AA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687D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1.999.998    </w:t>
      </w:r>
    </w:p>
    <w:p w14:paraId="3B69E29E" w14:textId="3B9A65DF" w:rsidR="005B32AA" w:rsidRDefault="005B32AA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Сервисирање постојећих фонтана                              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 xml:space="preserve">   200.000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0</w:t>
      </w:r>
    </w:p>
    <w:p w14:paraId="71984821" w14:textId="7EB0A1EC" w:rsidR="000C28F7" w:rsidRDefault="005B32AA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Орезивање ветрозашт. појас.на пољ.земљ.                3.</w:t>
      </w:r>
      <w:r w:rsidR="00A04182">
        <w:rPr>
          <w:rFonts w:ascii="Times New Roman" w:hAnsi="Times New Roman" w:cs="Times New Roman"/>
          <w:sz w:val="24"/>
          <w:szCs w:val="24"/>
          <w:lang w:val="sr-Cyrl-RS"/>
        </w:rPr>
        <w:t>873.100</w:t>
      </w:r>
      <w:r w:rsidR="00F258A0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687D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3.872.726</w:t>
      </w:r>
    </w:p>
    <w:p w14:paraId="22765C90" w14:textId="6989F807" w:rsidR="00C07A8E" w:rsidRDefault="00C07A8E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Уређење парка код железн.стан.ЈР                             2.029.346</w:t>
      </w:r>
      <w:r w:rsidR="0040596F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</w:t>
      </w:r>
      <w:r w:rsidR="00372D26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2.029.345</w:t>
      </w:r>
    </w:p>
    <w:p w14:paraId="1ADA5717" w14:textId="0AA6A9B6" w:rsidR="00115740" w:rsidRDefault="00115740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Изградња дечијих игралишта у :Чонопљи,Риђици,</w:t>
      </w:r>
    </w:p>
    <w:p w14:paraId="454BDE94" w14:textId="432A6B15" w:rsidR="00115740" w:rsidRDefault="00115740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Колуту</w:t>
      </w:r>
      <w:r w:rsidR="00E37B9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Жарковцу</w:t>
      </w:r>
      <w:r w:rsidR="00E37B91">
        <w:rPr>
          <w:rFonts w:ascii="Times New Roman" w:hAnsi="Times New Roman" w:cs="Times New Roman"/>
          <w:sz w:val="24"/>
          <w:szCs w:val="24"/>
          <w:lang w:val="sr-Cyrl-RS"/>
        </w:rPr>
        <w:t xml:space="preserve"> и Кљајићеву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</w:t>
      </w:r>
      <w:r w:rsidR="00E37B91">
        <w:rPr>
          <w:rFonts w:ascii="Times New Roman" w:hAnsi="Times New Roman" w:cs="Times New Roman"/>
          <w:sz w:val="24"/>
          <w:szCs w:val="24"/>
          <w:lang w:val="sr-Cyrl-RS"/>
        </w:rPr>
        <w:t>4.095.772</w:t>
      </w:r>
      <w:r w:rsidR="00C400AE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020AA1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</w:t>
      </w:r>
      <w:r w:rsidR="00372D26">
        <w:rPr>
          <w:rFonts w:ascii="Times New Roman" w:hAnsi="Times New Roman" w:cs="Times New Roman"/>
          <w:sz w:val="24"/>
          <w:szCs w:val="24"/>
          <w:lang w:val="sr-Cyrl-RS"/>
        </w:rPr>
        <w:t>3.896.272</w:t>
      </w:r>
    </w:p>
    <w:p w14:paraId="7EFA2F2D" w14:textId="58F710B5" w:rsidR="007E6975" w:rsidRDefault="007E697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Уређење јавне површине у Бачком Брегу, Алекса</w:t>
      </w:r>
    </w:p>
    <w:p w14:paraId="50E1C699" w14:textId="77777777" w:rsidR="00863C6D" w:rsidRDefault="007E6975" w:rsidP="00C65E10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Шантићу и Светозару Милетићу                               2.598.400               </w:t>
      </w:r>
      <w:r w:rsidR="00687D07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2.598.400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3DDD20E0" w14:textId="77777777" w:rsidR="00863C6D" w:rsidRDefault="00863C6D" w:rsidP="00C65E10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Побољшање јавне расвете у ул.Краља Петра </w:t>
      </w:r>
      <w:r>
        <w:rPr>
          <w:rFonts w:ascii="Times New Roman" w:hAnsi="Times New Roman" w:cs="Times New Roman"/>
          <w:sz w:val="24"/>
          <w:szCs w:val="24"/>
          <w:lang w:val="sr-Latn-RS"/>
        </w:rPr>
        <w:t>I           498.018                                        498.018</w:t>
      </w:r>
    </w:p>
    <w:p w14:paraId="5277ED47" w14:textId="284C3B8D" w:rsidR="00C2572C" w:rsidRPr="004546AA" w:rsidRDefault="00863C6D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Монтажа табли са кућним бројевима улица                645.912                                       645.912</w:t>
      </w:r>
      <w:r w:rsidR="00C65E10" w:rsidRPr="005B32AA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УКУПНО :              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67167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</w:t>
      </w:r>
      <w:r w:rsidR="00C320E6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197.790.246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</w:t>
      </w:r>
      <w:r w:rsidR="00020AA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546A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="00F258A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FF0837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97.037.992</w:t>
      </w:r>
    </w:p>
    <w:p w14:paraId="5DD69309" w14:textId="77777777" w:rsidR="00C2572C" w:rsidRDefault="00C2572C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442825E5" w14:textId="143513CA" w:rsidR="00E90209" w:rsidRDefault="00564C32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proofErr w:type="spellStart"/>
      <w:r w:rsidR="00BC64B9">
        <w:rPr>
          <w:rFonts w:ascii="Times New Roman" w:hAnsi="Times New Roman" w:cs="Times New Roman"/>
          <w:sz w:val="24"/>
          <w:szCs w:val="24"/>
          <w:lang w:val="ru-RU"/>
        </w:rPr>
        <w:t>Проценат</w:t>
      </w:r>
      <w:proofErr w:type="spellEnd"/>
      <w:r w:rsidR="00BC64B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C64B9">
        <w:rPr>
          <w:rFonts w:ascii="Times New Roman" w:hAnsi="Times New Roman" w:cs="Times New Roman"/>
          <w:sz w:val="24"/>
          <w:szCs w:val="24"/>
          <w:lang w:val="ru-RU"/>
        </w:rPr>
        <w:t>ост</w:t>
      </w:r>
      <w:r w:rsidR="00C2572C">
        <w:rPr>
          <w:rFonts w:ascii="Times New Roman" w:hAnsi="Times New Roman" w:cs="Times New Roman"/>
          <w:sz w:val="24"/>
          <w:szCs w:val="24"/>
          <w:lang w:val="ru-RU"/>
        </w:rPr>
        <w:t>варења</w:t>
      </w:r>
      <w:proofErr w:type="spellEnd"/>
      <w:r w:rsidR="00C2572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напред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наведених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Уговора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четвртог</w:t>
      </w:r>
      <w:proofErr w:type="spellEnd"/>
      <w:r w:rsidR="00990B96">
        <w:rPr>
          <w:rFonts w:ascii="Times New Roman" w:hAnsi="Times New Roman" w:cs="Times New Roman"/>
          <w:sz w:val="24"/>
          <w:szCs w:val="24"/>
          <w:lang w:val="ru-RU"/>
        </w:rPr>
        <w:t xml:space="preserve"> квартала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202</w:t>
      </w:r>
      <w:r w:rsidR="00EA7BFD"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990B96"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84B57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B84B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99,62</w:t>
      </w:r>
      <w:r w:rsidR="00F258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260AA8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6A6931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6931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6931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A6931">
        <w:rPr>
          <w:rFonts w:ascii="Times New Roman" w:hAnsi="Times New Roman" w:cs="Times New Roman"/>
          <w:sz w:val="24"/>
          <w:szCs w:val="24"/>
          <w:lang w:val="ru-RU"/>
        </w:rPr>
        <w:t>изванредно</w:t>
      </w:r>
      <w:proofErr w:type="spellEnd"/>
      <w:r w:rsidR="006A6931">
        <w:rPr>
          <w:rFonts w:ascii="Times New Roman" w:hAnsi="Times New Roman" w:cs="Times New Roman"/>
          <w:sz w:val="24"/>
          <w:szCs w:val="24"/>
          <w:lang w:val="ru-RU"/>
        </w:rPr>
        <w:t xml:space="preserve"> !</w:t>
      </w:r>
      <w:r w:rsidR="00232483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</w:p>
    <w:p w14:paraId="35FEECF1" w14:textId="494480CB" w:rsidR="00862834" w:rsidRDefault="00E90209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605E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>сказана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велика д</w:t>
      </w:r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обит од 14.077 </w:t>
      </w:r>
      <w:proofErr w:type="gramStart"/>
      <w:r w:rsidR="00605E6C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000) динара на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трећег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квартала,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произашла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из активности пре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четвртог</w:t>
      </w:r>
      <w:proofErr w:type="spellEnd"/>
      <w:r w:rsidR="00A739ED">
        <w:rPr>
          <w:rFonts w:ascii="Times New Roman" w:hAnsi="Times New Roman" w:cs="Times New Roman"/>
          <w:sz w:val="24"/>
          <w:szCs w:val="24"/>
          <w:lang w:val="ru-RU"/>
        </w:rPr>
        <w:t xml:space="preserve"> квартала, у </w:t>
      </w:r>
      <w:proofErr w:type="spellStart"/>
      <w:r w:rsidR="00A739ED">
        <w:rPr>
          <w:rFonts w:ascii="Times New Roman" w:hAnsi="Times New Roman" w:cs="Times New Roman"/>
          <w:sz w:val="24"/>
          <w:szCs w:val="24"/>
          <w:lang w:val="ru-RU"/>
        </w:rPr>
        <w:t>којем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наша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прив</w:t>
      </w:r>
      <w:r w:rsidR="00605E6C">
        <w:rPr>
          <w:rFonts w:ascii="Times New Roman" w:hAnsi="Times New Roman" w:cs="Times New Roman"/>
          <w:sz w:val="24"/>
          <w:szCs w:val="24"/>
          <w:lang w:val="ru-RU"/>
        </w:rPr>
        <w:t>редна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активност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значајно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умањила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зарада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учешћем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r w:rsidR="00A739ED">
        <w:rPr>
          <w:rFonts w:ascii="Times New Roman" w:hAnsi="Times New Roman" w:cs="Times New Roman"/>
          <w:sz w:val="24"/>
          <w:szCs w:val="24"/>
          <w:lang w:val="ru-RU"/>
        </w:rPr>
        <w:t xml:space="preserve">55,21% у </w:t>
      </w:r>
      <w:proofErr w:type="spellStart"/>
      <w:r w:rsidR="00A739ED">
        <w:rPr>
          <w:rFonts w:ascii="Times New Roman" w:hAnsi="Times New Roman" w:cs="Times New Roman"/>
          <w:sz w:val="24"/>
          <w:szCs w:val="24"/>
          <w:lang w:val="ru-RU"/>
        </w:rPr>
        <w:t>укупним</w:t>
      </w:r>
      <w:proofErr w:type="spellEnd"/>
      <w:r w:rsidR="00C53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538CB">
        <w:rPr>
          <w:rFonts w:ascii="Times New Roman" w:hAnsi="Times New Roman" w:cs="Times New Roman"/>
          <w:sz w:val="24"/>
          <w:szCs w:val="24"/>
          <w:lang w:val="ru-RU"/>
        </w:rPr>
        <w:t>трошковима</w:t>
      </w:r>
      <w:proofErr w:type="spellEnd"/>
      <w:r w:rsidR="00C538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538C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</w:t>
      </w:r>
      <w:proofErr w:type="spellStart"/>
      <w:r w:rsidR="00C538CB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C538CB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="00C538CB">
        <w:rPr>
          <w:rFonts w:ascii="Times New Roman" w:hAnsi="Times New Roman" w:cs="Times New Roman"/>
          <w:sz w:val="24"/>
          <w:szCs w:val="24"/>
          <w:lang w:val="ru-RU"/>
        </w:rPr>
        <w:t>фиксни</w:t>
      </w:r>
      <w:proofErr w:type="spellEnd"/>
      <w:r w:rsidR="00C538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D54061">
        <w:rPr>
          <w:rFonts w:ascii="Times New Roman" w:hAnsi="Times New Roman" w:cs="Times New Roman"/>
          <w:sz w:val="24"/>
          <w:szCs w:val="24"/>
          <w:lang w:val="ru-RU"/>
        </w:rPr>
        <w:t>утицали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на то, на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шта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и указали </w:t>
      </w:r>
      <w:proofErr w:type="spellStart"/>
      <w:r w:rsidR="00D54061">
        <w:rPr>
          <w:rFonts w:ascii="Times New Roman" w:hAnsi="Times New Roman" w:cs="Times New Roman"/>
          <w:sz w:val="24"/>
          <w:szCs w:val="24"/>
          <w:lang w:val="ru-RU"/>
        </w:rPr>
        <w:t>када</w:t>
      </w:r>
      <w:proofErr w:type="spellEnd"/>
      <w:r w:rsidR="00D5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4061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D5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54061">
        <w:rPr>
          <w:rFonts w:ascii="Times New Roman" w:hAnsi="Times New Roman" w:cs="Times New Roman"/>
          <w:sz w:val="24"/>
          <w:szCs w:val="24"/>
          <w:lang w:val="ru-RU"/>
        </w:rPr>
        <w:t>извештавали</w:t>
      </w:r>
      <w:proofErr w:type="spellEnd"/>
      <w:r w:rsidR="00D540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у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предходном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кварталу, а то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да се добит свела на </w:t>
      </w:r>
      <w:proofErr w:type="spellStart"/>
      <w:r w:rsidR="00605E6C">
        <w:rPr>
          <w:rFonts w:ascii="Times New Roman" w:hAnsi="Times New Roman" w:cs="Times New Roman"/>
          <w:sz w:val="24"/>
          <w:szCs w:val="24"/>
          <w:lang w:val="ru-RU"/>
        </w:rPr>
        <w:t>разумну</w:t>
      </w:r>
      <w:proofErr w:type="spellEnd"/>
      <w:r w:rsidR="00605E6C">
        <w:rPr>
          <w:rFonts w:ascii="Times New Roman" w:hAnsi="Times New Roman" w:cs="Times New Roman"/>
          <w:sz w:val="24"/>
          <w:szCs w:val="24"/>
          <w:lang w:val="ru-RU"/>
        </w:rPr>
        <w:t xml:space="preserve"> меру од </w:t>
      </w:r>
      <w:r w:rsidR="00D54061">
        <w:rPr>
          <w:rFonts w:ascii="Times New Roman" w:hAnsi="Times New Roman" w:cs="Times New Roman"/>
          <w:sz w:val="24"/>
          <w:szCs w:val="24"/>
          <w:lang w:val="ru-RU"/>
        </w:rPr>
        <w:t>436 ( у 000) динара</w:t>
      </w:r>
      <w:r w:rsidR="00A739E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232483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14:paraId="5F88E1D1" w14:textId="77777777" w:rsidR="002C79C9" w:rsidRDefault="00862834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Од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осталих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</w:t>
      </w:r>
      <w:r w:rsidR="00B36BEA">
        <w:rPr>
          <w:rFonts w:ascii="Times New Roman" w:hAnsi="Times New Roman" w:cs="Times New Roman"/>
          <w:sz w:val="24"/>
          <w:szCs w:val="24"/>
          <w:lang w:val="ru-RU"/>
        </w:rPr>
        <w:t>а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издвојићемо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само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оне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код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којих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0550">
        <w:rPr>
          <w:rFonts w:ascii="Times New Roman" w:hAnsi="Times New Roman" w:cs="Times New Roman"/>
          <w:sz w:val="24"/>
          <w:szCs w:val="24"/>
          <w:lang w:val="ru-RU"/>
        </w:rPr>
        <w:t>реализација</w:t>
      </w:r>
      <w:proofErr w:type="spellEnd"/>
      <w:r w:rsidR="00940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0550">
        <w:rPr>
          <w:rFonts w:ascii="Times New Roman" w:hAnsi="Times New Roman" w:cs="Times New Roman"/>
          <w:sz w:val="24"/>
          <w:szCs w:val="24"/>
          <w:lang w:val="ru-RU"/>
        </w:rPr>
        <w:t>премашила</w:t>
      </w:r>
      <w:proofErr w:type="spellEnd"/>
      <w:r w:rsidR="00940550">
        <w:rPr>
          <w:rFonts w:ascii="Times New Roman" w:hAnsi="Times New Roman" w:cs="Times New Roman"/>
          <w:sz w:val="24"/>
          <w:szCs w:val="24"/>
          <w:lang w:val="ru-RU"/>
        </w:rPr>
        <w:t xml:space="preserve"> план, </w:t>
      </w:r>
      <w:proofErr w:type="spellStart"/>
      <w:r w:rsidR="00940550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горива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енергије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производних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услуга из разлога</w:t>
      </w:r>
      <w:r w:rsidR="009405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40550">
        <w:rPr>
          <w:rFonts w:ascii="Times New Roman" w:hAnsi="Times New Roman" w:cs="Times New Roman"/>
          <w:sz w:val="24"/>
          <w:szCs w:val="24"/>
          <w:lang w:val="ru-RU"/>
        </w:rPr>
        <w:t>њихове</w:t>
      </w:r>
      <w:proofErr w:type="spellEnd"/>
      <w:r w:rsidR="00940550">
        <w:rPr>
          <w:rFonts w:ascii="Times New Roman" w:hAnsi="Times New Roman" w:cs="Times New Roman"/>
          <w:sz w:val="24"/>
          <w:szCs w:val="24"/>
          <w:lang w:val="ru-RU"/>
        </w:rPr>
        <w:t xml:space="preserve"> тешке </w:t>
      </w:r>
      <w:proofErr w:type="spellStart"/>
      <w:r w:rsidR="00940550">
        <w:rPr>
          <w:rFonts w:ascii="Times New Roman" w:hAnsi="Times New Roman" w:cs="Times New Roman"/>
          <w:sz w:val="24"/>
          <w:szCs w:val="24"/>
          <w:lang w:val="ru-RU"/>
        </w:rPr>
        <w:t>предвидљивости</w:t>
      </w:r>
      <w:proofErr w:type="spellEnd"/>
      <w:r w:rsidR="00940550">
        <w:rPr>
          <w:rFonts w:ascii="Times New Roman" w:hAnsi="Times New Roman" w:cs="Times New Roman"/>
          <w:sz w:val="24"/>
          <w:szCs w:val="24"/>
          <w:lang w:val="ru-RU"/>
        </w:rPr>
        <w:t xml:space="preserve">, а из разлога </w:t>
      </w:r>
      <w:proofErr w:type="spellStart"/>
      <w:r w:rsidR="00940550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имали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доста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посла у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околним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приградским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насељима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које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до сада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уопште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нисмо</w:t>
      </w:r>
      <w:proofErr w:type="spellEnd"/>
      <w:r w:rsidR="00B36BE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36BEA">
        <w:rPr>
          <w:rFonts w:ascii="Times New Roman" w:hAnsi="Times New Roman" w:cs="Times New Roman"/>
          <w:sz w:val="24"/>
          <w:szCs w:val="24"/>
          <w:lang w:val="ru-RU"/>
        </w:rPr>
        <w:t>имали</w:t>
      </w:r>
      <w:proofErr w:type="spellEnd"/>
      <w:r w:rsidR="00B36BEA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14:paraId="0BD39CBC" w14:textId="7C12A66E" w:rsidR="00C65E10" w:rsidRPr="00AF3399" w:rsidRDefault="002C79C9" w:rsidP="00C65E10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Такође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позицији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амортизације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појавило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одступање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од 3.537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000) динара</w:t>
      </w:r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више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од плана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из разлога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купили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доста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опреме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укупној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вредности од 7.743 ( у 000) динара,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затим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позицији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нематеријалних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трошкова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, реализовано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за 3.134 ( у 000) динара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више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од плана, док су на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позицијама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трошкова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материјала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трошкова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зарада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реализовани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мањи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износи од </w:t>
      </w:r>
      <w:proofErr w:type="spellStart"/>
      <w:r w:rsidR="00880D4E">
        <w:rPr>
          <w:rFonts w:ascii="Times New Roman" w:hAnsi="Times New Roman" w:cs="Times New Roman"/>
          <w:sz w:val="24"/>
          <w:szCs w:val="24"/>
          <w:lang w:val="ru-RU"/>
        </w:rPr>
        <w:t>планираних</w:t>
      </w:r>
      <w:proofErr w:type="spellEnd"/>
      <w:r w:rsidR="00880D4E">
        <w:rPr>
          <w:rFonts w:ascii="Times New Roman" w:hAnsi="Times New Roman" w:cs="Times New Roman"/>
          <w:sz w:val="24"/>
          <w:szCs w:val="24"/>
          <w:lang w:val="ru-RU"/>
        </w:rPr>
        <w:t xml:space="preserve"> и то за : 5.048 ( у 000) и 7.320 ( у 000) динара. </w:t>
      </w:r>
      <w:r w:rsidR="00C65E10"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</w:t>
      </w:r>
    </w:p>
    <w:p w14:paraId="50309151" w14:textId="43248EC1" w:rsidR="00C65E10" w:rsidRPr="0007473C" w:rsidRDefault="00B36BEA" w:rsidP="00B36BEA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  <w:r w:rsidRPr="00C27C51">
        <w:rPr>
          <w:rFonts w:ascii="Times New Roman" w:hAnsi="Times New Roman"/>
          <w:sz w:val="24"/>
          <w:szCs w:val="24"/>
          <w:lang w:val="ru-RU"/>
        </w:rPr>
        <w:t xml:space="preserve">     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Што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се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тиче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приказане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имовине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обавеза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и капита</w:t>
      </w:r>
      <w:r w:rsidR="00B538CD">
        <w:rPr>
          <w:rFonts w:ascii="Times New Roman" w:hAnsi="Times New Roman"/>
          <w:sz w:val="24"/>
          <w:szCs w:val="24"/>
          <w:lang w:val="ru-RU"/>
        </w:rPr>
        <w:t xml:space="preserve">ла,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можемо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рећи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купили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доста</w:t>
      </w:r>
      <w:proofErr w:type="spellEnd"/>
      <w:r w:rsidR="00B538C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538CD">
        <w:rPr>
          <w:rFonts w:ascii="Times New Roman" w:hAnsi="Times New Roman"/>
          <w:sz w:val="24"/>
          <w:szCs w:val="24"/>
          <w:lang w:val="ru-RU"/>
        </w:rPr>
        <w:t>опреме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из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сопствених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104AB" w:rsidRPr="00C27C51">
        <w:rPr>
          <w:rFonts w:ascii="Times New Roman" w:hAnsi="Times New Roman"/>
          <w:sz w:val="24"/>
          <w:szCs w:val="24"/>
          <w:lang w:val="ru-RU"/>
        </w:rPr>
        <w:t>средстава</w:t>
      </w:r>
      <w:proofErr w:type="spellEnd"/>
      <w:r w:rsidR="001104AB" w:rsidRPr="00C27C51">
        <w:rPr>
          <w:rFonts w:ascii="Times New Roman" w:hAnsi="Times New Roman"/>
          <w:sz w:val="24"/>
          <w:szCs w:val="24"/>
          <w:lang w:val="ru-RU"/>
        </w:rPr>
        <w:t>,</w:t>
      </w:r>
      <w:r w:rsidR="004516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516D7">
        <w:rPr>
          <w:rFonts w:ascii="Times New Roman" w:hAnsi="Times New Roman"/>
          <w:sz w:val="24"/>
          <w:szCs w:val="24"/>
          <w:lang w:val="ru-RU"/>
        </w:rPr>
        <w:t>како</w:t>
      </w:r>
      <w:proofErr w:type="spellEnd"/>
      <w:r w:rsidR="004516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516D7"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 w:rsidR="004516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516D7">
        <w:rPr>
          <w:rFonts w:ascii="Times New Roman" w:hAnsi="Times New Roman"/>
          <w:sz w:val="24"/>
          <w:szCs w:val="24"/>
          <w:lang w:val="ru-RU"/>
        </w:rPr>
        <w:t>већ</w:t>
      </w:r>
      <w:proofErr w:type="spellEnd"/>
      <w:r w:rsidR="004516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4516D7">
        <w:rPr>
          <w:rFonts w:ascii="Times New Roman" w:hAnsi="Times New Roman"/>
          <w:sz w:val="24"/>
          <w:szCs w:val="24"/>
          <w:lang w:val="ru-RU"/>
        </w:rPr>
        <w:t>навели ,а</w:t>
      </w:r>
      <w:proofErr w:type="gramEnd"/>
      <w:r w:rsidR="004516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473C">
        <w:rPr>
          <w:rFonts w:ascii="Times New Roman" w:hAnsi="Times New Roman"/>
          <w:sz w:val="24"/>
          <w:szCs w:val="24"/>
          <w:lang w:val="ru-RU"/>
        </w:rPr>
        <w:t xml:space="preserve">нешто и </w:t>
      </w:r>
      <w:r w:rsidR="004516D7">
        <w:rPr>
          <w:rFonts w:ascii="Times New Roman" w:hAnsi="Times New Roman"/>
          <w:sz w:val="24"/>
          <w:szCs w:val="24"/>
          <w:lang w:val="ru-RU"/>
        </w:rPr>
        <w:t xml:space="preserve">из </w:t>
      </w:r>
      <w:proofErr w:type="spellStart"/>
      <w:r w:rsidR="004516D7">
        <w:rPr>
          <w:rFonts w:ascii="Times New Roman" w:hAnsi="Times New Roman"/>
          <w:sz w:val="24"/>
          <w:szCs w:val="24"/>
          <w:lang w:val="ru-RU"/>
        </w:rPr>
        <w:t>средстава</w:t>
      </w:r>
      <w:proofErr w:type="spellEnd"/>
      <w:r w:rsidR="004516D7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516D7">
        <w:rPr>
          <w:rFonts w:ascii="Times New Roman" w:hAnsi="Times New Roman"/>
          <w:sz w:val="24"/>
          <w:szCs w:val="24"/>
          <w:lang w:val="ru-RU"/>
        </w:rPr>
        <w:t>субвенције</w:t>
      </w:r>
      <w:proofErr w:type="spellEnd"/>
      <w:r w:rsidR="004516D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F3118">
        <w:rPr>
          <w:rFonts w:ascii="Times New Roman" w:hAnsi="Times New Roman"/>
          <w:sz w:val="24"/>
          <w:szCs w:val="24"/>
          <w:lang w:val="ru-RU"/>
        </w:rPr>
        <w:t xml:space="preserve">од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Покрајинског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секретаријата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пољопривреду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водопривреду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шумарство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куповину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Атомизера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Тракторске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фрезе,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Тракторске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приколице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и Плуга за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вађење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садница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, добили </w:t>
      </w:r>
      <w:proofErr w:type="spellStart"/>
      <w:r w:rsidR="00FF3118">
        <w:rPr>
          <w:rFonts w:ascii="Times New Roman" w:hAnsi="Times New Roman"/>
          <w:sz w:val="24"/>
          <w:szCs w:val="24"/>
          <w:lang w:val="ru-RU"/>
        </w:rPr>
        <w:t>смо</w:t>
      </w:r>
      <w:proofErr w:type="spellEnd"/>
      <w:r w:rsidR="00FF3118">
        <w:rPr>
          <w:rFonts w:ascii="Times New Roman" w:hAnsi="Times New Roman"/>
          <w:sz w:val="24"/>
          <w:szCs w:val="24"/>
          <w:lang w:val="ru-RU"/>
        </w:rPr>
        <w:t xml:space="preserve"> 2.599.832 динара.</w:t>
      </w:r>
      <w:r w:rsidR="001104AB"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7473C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Н</w:t>
      </w:r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аш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највећи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купац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gram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« Град</w:t>
      </w:r>
      <w:proofErr w:type="gram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Сомбор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» (98,37%)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редовно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пре рока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уплаћивао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дуг по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фактурама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па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смо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ми могли пре рока да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измирујемо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све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своје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обавезе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како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добављачима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,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тако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и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према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proofErr w:type="spellStart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запосленима</w:t>
      </w:r>
      <w:proofErr w:type="spellEnd"/>
      <w:r w:rsidR="001104AB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,</w:t>
      </w:r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а </w:t>
      </w:r>
      <w:proofErr w:type="spellStart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подразумева</w:t>
      </w:r>
      <w:proofErr w:type="spellEnd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се, пре </w:t>
      </w:r>
      <w:proofErr w:type="spellStart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свега</w:t>
      </w:r>
      <w:proofErr w:type="spellEnd"/>
      <w:r w:rsidR="00A43BE4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</w:t>
      </w:r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порезе и </w:t>
      </w:r>
      <w:proofErr w:type="spellStart"/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>доприносе</w:t>
      </w:r>
      <w:proofErr w:type="spellEnd"/>
      <w:r w:rsidR="00B8285D" w:rsidRPr="0007473C">
        <w:rPr>
          <w:rFonts w:ascii="Times New Roman" w:hAnsi="Times New Roman"/>
          <w:color w:val="000000" w:themeColor="text1"/>
          <w:sz w:val="24"/>
          <w:szCs w:val="24"/>
          <w:lang w:val="ru-RU"/>
        </w:rPr>
        <w:t xml:space="preserve"> .</w:t>
      </w:r>
    </w:p>
    <w:p w14:paraId="019029AF" w14:textId="28238BE2" w:rsidR="00FB651E" w:rsidRPr="00C27C51" w:rsidRDefault="00FB651E" w:rsidP="00B36BEA">
      <w:pPr>
        <w:rPr>
          <w:rFonts w:ascii="Times New Roman" w:hAnsi="Times New Roman"/>
          <w:sz w:val="24"/>
          <w:szCs w:val="24"/>
          <w:lang w:val="ru-RU"/>
        </w:rPr>
      </w:pPr>
      <w:r w:rsidRPr="00C27C51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Већ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дужи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временски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период у </w:t>
      </w:r>
      <w:proofErr w:type="gramStart"/>
      <w:r w:rsidRPr="00C27C51">
        <w:rPr>
          <w:rFonts w:ascii="Times New Roman" w:hAnsi="Times New Roman"/>
          <w:sz w:val="24"/>
          <w:szCs w:val="24"/>
          <w:lang w:val="ru-RU"/>
        </w:rPr>
        <w:t>континуитету</w:t>
      </w:r>
      <w:r w:rsidR="002E394E" w:rsidRPr="00C27C51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 не</w:t>
      </w:r>
      <w:proofErr w:type="gram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користимо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дозвољени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минус по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текућем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рачуну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, него напротив,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остварујемо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приход од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камате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по основу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средст</w:t>
      </w:r>
      <w:r w:rsidR="006B1013">
        <w:rPr>
          <w:rFonts w:ascii="Times New Roman" w:hAnsi="Times New Roman"/>
          <w:sz w:val="24"/>
          <w:szCs w:val="24"/>
          <w:lang w:val="ru-RU"/>
        </w:rPr>
        <w:t>ава</w:t>
      </w:r>
      <w:proofErr w:type="spellEnd"/>
      <w:r w:rsidR="006B1013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6B1013">
        <w:rPr>
          <w:rFonts w:ascii="Times New Roman" w:hAnsi="Times New Roman"/>
          <w:sz w:val="24"/>
          <w:szCs w:val="24"/>
          <w:lang w:val="ru-RU"/>
        </w:rPr>
        <w:t>рачуну</w:t>
      </w:r>
      <w:proofErr w:type="spellEnd"/>
      <w:r w:rsidR="006B101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6B1013">
        <w:rPr>
          <w:rFonts w:ascii="Times New Roman" w:hAnsi="Times New Roman"/>
          <w:sz w:val="24"/>
          <w:szCs w:val="24"/>
          <w:lang w:val="ru-RU"/>
        </w:rPr>
        <w:t>која</w:t>
      </w:r>
      <w:proofErr w:type="spellEnd"/>
      <w:r w:rsidR="006B1013">
        <w:rPr>
          <w:rFonts w:ascii="Times New Roman" w:hAnsi="Times New Roman"/>
          <w:sz w:val="24"/>
          <w:szCs w:val="24"/>
          <w:lang w:val="ru-RU"/>
        </w:rPr>
        <w:t xml:space="preserve"> су на дан 31</w:t>
      </w:r>
      <w:r w:rsidRPr="00C27C51">
        <w:rPr>
          <w:rFonts w:ascii="Times New Roman" w:hAnsi="Times New Roman"/>
          <w:sz w:val="24"/>
          <w:szCs w:val="24"/>
          <w:lang w:val="ru-RU"/>
        </w:rPr>
        <w:t>.</w:t>
      </w:r>
      <w:r w:rsidR="006B1013">
        <w:rPr>
          <w:rFonts w:ascii="Times New Roman" w:hAnsi="Times New Roman"/>
          <w:sz w:val="24"/>
          <w:szCs w:val="24"/>
          <w:lang w:val="ru-RU"/>
        </w:rPr>
        <w:t>12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.2021.године износила </w:t>
      </w:r>
      <w:r w:rsidR="006B1013">
        <w:rPr>
          <w:rFonts w:ascii="Times New Roman" w:hAnsi="Times New Roman"/>
          <w:sz w:val="24"/>
          <w:szCs w:val="24"/>
          <w:lang w:val="ru-RU"/>
        </w:rPr>
        <w:t>9.890</w:t>
      </w:r>
      <w:r w:rsidRPr="00C27C51">
        <w:rPr>
          <w:rFonts w:ascii="Times New Roman" w:hAnsi="Times New Roman"/>
          <w:sz w:val="24"/>
          <w:szCs w:val="24"/>
          <w:lang w:val="ru-RU"/>
        </w:rPr>
        <w:t xml:space="preserve"> ( у 000 ) динара.</w:t>
      </w:r>
    </w:p>
    <w:p w14:paraId="36531C9B" w14:textId="0A61E9E0" w:rsidR="001777FB" w:rsidRPr="00C27C51" w:rsidRDefault="001777FB" w:rsidP="00B36BEA">
      <w:pPr>
        <w:rPr>
          <w:rFonts w:ascii="Times New Roman" w:hAnsi="Times New Roman"/>
          <w:sz w:val="24"/>
          <w:szCs w:val="24"/>
          <w:lang w:val="ru-RU"/>
        </w:rPr>
      </w:pPr>
      <w:r w:rsidRPr="00C27C51">
        <w:rPr>
          <w:rFonts w:ascii="Times New Roman" w:hAnsi="Times New Roman"/>
          <w:sz w:val="24"/>
          <w:szCs w:val="24"/>
          <w:lang w:val="ru-RU"/>
        </w:rPr>
        <w:t xml:space="preserve">    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Висину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капитала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је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увећао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27C51">
        <w:rPr>
          <w:rFonts w:ascii="Times New Roman" w:hAnsi="Times New Roman"/>
          <w:sz w:val="24"/>
          <w:szCs w:val="24"/>
          <w:lang w:val="ru-RU"/>
        </w:rPr>
        <w:t>исказани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добитак</w:t>
      </w:r>
      <w:proofErr w:type="spellEnd"/>
      <w:proofErr w:type="gramEnd"/>
      <w:r w:rsidRPr="00C27C51">
        <w:rPr>
          <w:rFonts w:ascii="Times New Roman" w:hAnsi="Times New Roman"/>
          <w:sz w:val="24"/>
          <w:szCs w:val="24"/>
          <w:lang w:val="ru-RU"/>
        </w:rPr>
        <w:t xml:space="preserve"> периода и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ревалоризационе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резерве,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настале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након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обављене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процене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имовине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некретнина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постројења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опреме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, а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које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нису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 xml:space="preserve"> биле </w:t>
      </w:r>
      <w:proofErr w:type="spellStart"/>
      <w:r w:rsidRPr="00C27C51">
        <w:rPr>
          <w:rFonts w:ascii="Times New Roman" w:hAnsi="Times New Roman"/>
          <w:sz w:val="24"/>
          <w:szCs w:val="24"/>
          <w:lang w:val="ru-RU"/>
        </w:rPr>
        <w:t>планиране</w:t>
      </w:r>
      <w:proofErr w:type="spellEnd"/>
      <w:r w:rsidRPr="00C27C51">
        <w:rPr>
          <w:rFonts w:ascii="Times New Roman" w:hAnsi="Times New Roman"/>
          <w:sz w:val="24"/>
          <w:szCs w:val="24"/>
          <w:lang w:val="ru-RU"/>
        </w:rPr>
        <w:t>.</w:t>
      </w:r>
    </w:p>
    <w:p w14:paraId="52F554F9" w14:textId="0BE2180B" w:rsidR="00482B6D" w:rsidRDefault="001777FB" w:rsidP="00482B6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/>
          <w:lang w:val="ru-RU"/>
        </w:rPr>
        <w:t xml:space="preserve">  </w:t>
      </w:r>
      <w:r w:rsidR="00482B6D">
        <w:rPr>
          <w:rFonts w:ascii="Times New Roman" w:hAnsi="Times New Roman"/>
          <w:lang w:val="ru-RU"/>
        </w:rPr>
        <w:t xml:space="preserve">   </w:t>
      </w:r>
      <w:proofErr w:type="spellStart"/>
      <w:r w:rsidR="00482B6D">
        <w:rPr>
          <w:rFonts w:ascii="Times New Roman" w:hAnsi="Times New Roman"/>
          <w:lang w:val="ru-RU"/>
        </w:rPr>
        <w:t>Што</w:t>
      </w:r>
      <w:proofErr w:type="spellEnd"/>
      <w:r w:rsidR="00482B6D">
        <w:rPr>
          <w:rFonts w:ascii="Times New Roman" w:hAnsi="Times New Roman"/>
          <w:lang w:val="ru-RU"/>
        </w:rPr>
        <w:t xml:space="preserve"> се </w:t>
      </w:r>
      <w:proofErr w:type="spellStart"/>
      <w:r w:rsidR="00482B6D">
        <w:rPr>
          <w:rFonts w:ascii="Times New Roman" w:hAnsi="Times New Roman"/>
          <w:lang w:val="ru-RU"/>
        </w:rPr>
        <w:t>тиче</w:t>
      </w:r>
      <w:proofErr w:type="spellEnd"/>
      <w:r w:rsidR="00482B6D">
        <w:rPr>
          <w:rFonts w:ascii="Times New Roman" w:hAnsi="Times New Roman"/>
          <w:lang w:val="ru-RU"/>
        </w:rPr>
        <w:t xml:space="preserve"> </w:t>
      </w:r>
      <w:proofErr w:type="spellStart"/>
      <w:r w:rsidR="00482B6D">
        <w:rPr>
          <w:rFonts w:ascii="Times New Roman" w:hAnsi="Times New Roman"/>
          <w:lang w:val="ru-RU"/>
        </w:rPr>
        <w:t>дугорочних</w:t>
      </w:r>
      <w:proofErr w:type="spellEnd"/>
      <w:r w:rsidR="00482B6D">
        <w:rPr>
          <w:rFonts w:ascii="Times New Roman" w:hAnsi="Times New Roman"/>
          <w:lang w:val="ru-RU"/>
        </w:rPr>
        <w:t xml:space="preserve"> </w:t>
      </w:r>
      <w:proofErr w:type="spellStart"/>
      <w:r w:rsidR="00482B6D">
        <w:rPr>
          <w:rFonts w:ascii="Times New Roman" w:hAnsi="Times New Roman"/>
          <w:lang w:val="ru-RU"/>
        </w:rPr>
        <w:t>обавеза</w:t>
      </w:r>
      <w:proofErr w:type="spellEnd"/>
      <w:r w:rsidR="00482B6D">
        <w:rPr>
          <w:rFonts w:ascii="Times New Roman" w:hAnsi="Times New Roman"/>
          <w:lang w:val="ru-RU"/>
        </w:rPr>
        <w:t xml:space="preserve"> и к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 xml:space="preserve">редитне </w:t>
      </w:r>
      <w:r w:rsidR="00081B0A">
        <w:rPr>
          <w:rFonts w:ascii="Times New Roman" w:hAnsi="Times New Roman" w:cs="Times New Roman"/>
          <w:sz w:val="24"/>
          <w:szCs w:val="24"/>
          <w:lang w:val="sr-Cyrl-RS"/>
        </w:rPr>
        <w:t>задужености предузећа</w:t>
      </w:r>
      <w:r w:rsidR="00FD22CA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 xml:space="preserve"> односе, једним делом на кредит добијен од Покрајинског фонда за развој,  а у 2020.години требало је да доспеју последње две рате овог кредита , али услед мораторијума у отплати кредитних обавеза настале као последица пандемије вируса </w:t>
      </w:r>
      <w:r w:rsidR="00482B6D">
        <w:rPr>
          <w:rFonts w:ascii="Times New Roman" w:hAnsi="Times New Roman" w:cs="Times New Roman"/>
          <w:sz w:val="24"/>
          <w:szCs w:val="24"/>
          <w:lang w:val="sr-Latn-RS"/>
        </w:rPr>
        <w:t>COVID 19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 xml:space="preserve">, уплаћена је само једна рата дана 31.јула у износу од 214.866 динара, те на дан 31.12.2020. преостали износ обавезе је  једна рата у износу од 214.853 динар, која је доспела и плаћена 02.02.2021.године. </w:t>
      </w:r>
    </w:p>
    <w:p w14:paraId="28C9B45E" w14:textId="5FCF4316" w:rsidR="00482B6D" w:rsidRDefault="00164702" w:rsidP="00482B6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 xml:space="preserve">Затим, на кредит од НЛБ банке за куповину опреме који на дан 31.12.2020. износио </w:t>
      </w:r>
      <w:r w:rsidR="00482B6D">
        <w:rPr>
          <w:rFonts w:ascii="Times New Roman" w:hAnsi="Times New Roman" w:cs="Times New Roman"/>
          <w:sz w:val="24"/>
          <w:szCs w:val="24"/>
          <w:lang w:val="sr-Latn-RS"/>
        </w:rPr>
        <w:t>8.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652.206</w:t>
      </w:r>
      <w:r w:rsidR="00482B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динара, а овај износ представља износ задужености за капиталне пројекте, па су у</w:t>
      </w:r>
      <w:r w:rsidR="00E33457">
        <w:rPr>
          <w:rFonts w:ascii="Times New Roman" w:hAnsi="Times New Roman" w:cs="Times New Roman"/>
          <w:sz w:val="24"/>
          <w:szCs w:val="24"/>
          <w:lang w:val="sr-Cyrl-RS"/>
        </w:rPr>
        <w:t xml:space="preserve"> 2021. години  плаћене још дванаест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 xml:space="preserve"> доспелих месечних рата, тако да је исказан износ преостале обавезе</w:t>
      </w:r>
      <w:r w:rsidR="0019495B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626A81">
        <w:rPr>
          <w:rFonts w:ascii="Times New Roman" w:hAnsi="Times New Roman" w:cs="Times New Roman"/>
          <w:sz w:val="24"/>
          <w:szCs w:val="24"/>
          <w:lang w:val="sr-Cyrl-RS"/>
        </w:rPr>
        <w:t>5.078.738</w:t>
      </w:r>
      <w:r w:rsidR="0095454E">
        <w:rPr>
          <w:rFonts w:ascii="Times New Roman" w:hAnsi="Times New Roman" w:cs="Times New Roman"/>
          <w:sz w:val="24"/>
          <w:szCs w:val="24"/>
          <w:lang w:val="sr-Cyrl-RS"/>
        </w:rPr>
        <w:t xml:space="preserve"> динара на дан 31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5454E">
        <w:rPr>
          <w:rFonts w:ascii="Times New Roman" w:hAnsi="Times New Roman" w:cs="Times New Roman"/>
          <w:sz w:val="24"/>
          <w:szCs w:val="24"/>
          <w:lang w:val="sr-Cyrl-RS"/>
        </w:rPr>
        <w:t>12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.2021.године</w:t>
      </w:r>
      <w:r w:rsidR="00626A8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2B6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5BEFEE72" w14:textId="6A6F644D" w:rsidR="00A36C45" w:rsidRPr="000712AF" w:rsidRDefault="00164702" w:rsidP="000712A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Од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 xml:space="preserve"> краткорочних обавеза имамо још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исказане обавезе пр</w:t>
      </w:r>
      <w:r w:rsidR="00216A4F">
        <w:rPr>
          <w:rFonts w:ascii="Times New Roman" w:hAnsi="Times New Roman" w:cs="Times New Roman"/>
          <w:sz w:val="24"/>
          <w:szCs w:val="24"/>
          <w:lang w:val="sr-Cyrl-RS"/>
        </w:rPr>
        <w:t>ема запосленима и обавезе према добављачима, које су за 8.695 (у 000) мање од планираних, које се уредно и благовремено  извршавају,</w:t>
      </w:r>
      <w:r w:rsidR="000712AF">
        <w:rPr>
          <w:rFonts w:ascii="Times New Roman" w:hAnsi="Times New Roman" w:cs="Times New Roman"/>
          <w:sz w:val="24"/>
          <w:szCs w:val="24"/>
          <w:lang w:val="sr-Cyrl-RS"/>
        </w:rPr>
        <w:t xml:space="preserve"> као и увек до сада</w:t>
      </w:r>
    </w:p>
    <w:p w14:paraId="1E9B615C" w14:textId="3C038DF8" w:rsidR="0011702B" w:rsidRPr="000E441F" w:rsidRDefault="008E57B2" w:rsidP="008E481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тиче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података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запосленима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рећи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да се они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исплаћују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оквирима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лана, </w:t>
      </w:r>
      <w:proofErr w:type="spellStart"/>
      <w:r w:rsidR="00FA5FF5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5FF5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A5FF5">
        <w:rPr>
          <w:rFonts w:ascii="Times New Roman" w:hAnsi="Times New Roman" w:cs="Times New Roman"/>
          <w:sz w:val="24"/>
          <w:szCs w:val="24"/>
          <w:lang w:val="ru-RU"/>
        </w:rPr>
        <w:t>опет</w:t>
      </w:r>
      <w:proofErr w:type="spellEnd"/>
      <w:r w:rsidR="00FA5FF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FA5FF5">
        <w:rPr>
          <w:rFonts w:ascii="Times New Roman" w:hAnsi="Times New Roman" w:cs="Times New Roman"/>
          <w:sz w:val="24"/>
          <w:szCs w:val="24"/>
          <w:lang w:val="ru-RU"/>
        </w:rPr>
        <w:t>у складу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Законом.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Међутим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примећује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смањење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са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88,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колико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било </w:t>
      </w:r>
      <w:proofErr w:type="gramStart"/>
      <w:r w:rsidR="008F3006">
        <w:rPr>
          <w:rFonts w:ascii="Times New Roman" w:hAnsi="Times New Roman" w:cs="Times New Roman"/>
          <w:sz w:val="24"/>
          <w:szCs w:val="24"/>
          <w:lang w:val="ru-RU"/>
        </w:rPr>
        <w:t>у плану</w:t>
      </w:r>
      <w:proofErr w:type="gram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, на 81 реализовано. </w:t>
      </w:r>
      <w:proofErr w:type="gramStart"/>
      <w:r w:rsidR="008F3006">
        <w:rPr>
          <w:rFonts w:ascii="Times New Roman" w:hAnsi="Times New Roman" w:cs="Times New Roman"/>
          <w:sz w:val="24"/>
          <w:szCs w:val="24"/>
          <w:lang w:val="ru-RU"/>
        </w:rPr>
        <w:t>У тексту</w:t>
      </w:r>
      <w:proofErr w:type="gram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следи,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образложићемо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уз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исплату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отпремнине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отишло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петоро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3006">
        <w:rPr>
          <w:rFonts w:ascii="Times New Roman" w:hAnsi="Times New Roman" w:cs="Times New Roman"/>
          <w:sz w:val="24"/>
          <w:szCs w:val="24"/>
          <w:lang w:val="ru-RU"/>
        </w:rPr>
        <w:t>запослених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>, а</w:t>
      </w:r>
      <w:r w:rsidR="00FE2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546">
        <w:rPr>
          <w:rFonts w:ascii="Times New Roman" w:hAnsi="Times New Roman" w:cs="Times New Roman"/>
          <w:sz w:val="24"/>
          <w:szCs w:val="24"/>
          <w:lang w:val="ru-RU"/>
        </w:rPr>
        <w:t>један</w:t>
      </w:r>
      <w:proofErr w:type="spellEnd"/>
      <w:r w:rsidR="00FE2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546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FE254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E2546">
        <w:rPr>
          <w:rFonts w:ascii="Times New Roman" w:hAnsi="Times New Roman" w:cs="Times New Roman"/>
          <w:sz w:val="24"/>
          <w:szCs w:val="24"/>
          <w:lang w:val="ru-RU"/>
        </w:rPr>
        <w:t>премину</w:t>
      </w:r>
      <w:r w:rsidR="008F3006">
        <w:rPr>
          <w:rFonts w:ascii="Times New Roman" w:hAnsi="Times New Roman" w:cs="Times New Roman"/>
          <w:sz w:val="24"/>
          <w:szCs w:val="24"/>
          <w:lang w:val="ru-RU"/>
        </w:rPr>
        <w:t>о</w:t>
      </w:r>
      <w:proofErr w:type="spellEnd"/>
      <w:r w:rsidR="008F3006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452BDC" w14:textId="729D6722" w:rsidR="005F743C" w:rsidRDefault="008E57B2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</w:t>
      </w:r>
      <w:proofErr w:type="spellStart"/>
      <w:r w:rsidRPr="00AF2045">
        <w:rPr>
          <w:rFonts w:ascii="Times New Roman" w:hAnsi="Times New Roman" w:cs="Times New Roman"/>
          <w:sz w:val="24"/>
          <w:szCs w:val="24"/>
          <w:lang w:val="ru-RU"/>
        </w:rPr>
        <w:t>Изнад</w:t>
      </w:r>
      <w:proofErr w:type="spellEnd"/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045">
        <w:rPr>
          <w:rFonts w:ascii="Times New Roman" w:hAnsi="Times New Roman" w:cs="Times New Roman"/>
          <w:sz w:val="24"/>
          <w:szCs w:val="24"/>
          <w:lang w:val="ru-RU"/>
        </w:rPr>
        <w:t>плани</w:t>
      </w:r>
      <w:r w:rsidR="001F46CF">
        <w:rPr>
          <w:rFonts w:ascii="Times New Roman" w:hAnsi="Times New Roman" w:cs="Times New Roman"/>
          <w:sz w:val="24"/>
          <w:szCs w:val="24"/>
          <w:lang w:val="ru-RU"/>
        </w:rPr>
        <w:t>раних</w:t>
      </w:r>
      <w:proofErr w:type="spellEnd"/>
      <w:r w:rsidR="001F46CF">
        <w:rPr>
          <w:rFonts w:ascii="Times New Roman" w:hAnsi="Times New Roman" w:cs="Times New Roman"/>
          <w:sz w:val="24"/>
          <w:szCs w:val="24"/>
          <w:lang w:val="ru-RU"/>
        </w:rPr>
        <w:t xml:space="preserve"> износа </w:t>
      </w:r>
      <w:proofErr w:type="spellStart"/>
      <w:r w:rsidR="001F46CF">
        <w:rPr>
          <w:rFonts w:ascii="Times New Roman" w:hAnsi="Times New Roman" w:cs="Times New Roman"/>
          <w:sz w:val="24"/>
          <w:szCs w:val="24"/>
          <w:lang w:val="ru-RU"/>
        </w:rPr>
        <w:t>исплаћене</w:t>
      </w:r>
      <w:proofErr w:type="spellEnd"/>
      <w:r w:rsidR="001F46CF">
        <w:rPr>
          <w:rFonts w:ascii="Times New Roman" w:hAnsi="Times New Roman" w:cs="Times New Roman"/>
          <w:sz w:val="24"/>
          <w:szCs w:val="24"/>
          <w:lang w:val="ru-RU"/>
        </w:rPr>
        <w:t xml:space="preserve"> су</w:t>
      </w:r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045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невнице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службеном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путу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1C37BE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AF2045">
        <w:rPr>
          <w:rFonts w:ascii="Times New Roman" w:hAnsi="Times New Roman" w:cs="Times New Roman"/>
          <w:sz w:val="24"/>
          <w:szCs w:val="24"/>
          <w:lang w:val="ru-RU"/>
        </w:rPr>
        <w:t>које</w:t>
      </w:r>
      <w:proofErr w:type="spellEnd"/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и не </w:t>
      </w:r>
      <w:proofErr w:type="spellStart"/>
      <w:r w:rsidRPr="00AF2045">
        <w:rPr>
          <w:rFonts w:ascii="Times New Roman" w:hAnsi="Times New Roman" w:cs="Times New Roman"/>
          <w:sz w:val="24"/>
          <w:szCs w:val="24"/>
          <w:lang w:val="ru-RU"/>
        </w:rPr>
        <w:t>постоји</w:t>
      </w:r>
      <w:proofErr w:type="spellEnd"/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045">
        <w:rPr>
          <w:rFonts w:ascii="Times New Roman" w:hAnsi="Times New Roman" w:cs="Times New Roman"/>
          <w:sz w:val="24"/>
          <w:szCs w:val="24"/>
          <w:lang w:val="ru-RU"/>
        </w:rPr>
        <w:t>законска</w:t>
      </w:r>
      <w:proofErr w:type="spellEnd"/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AF2045">
        <w:rPr>
          <w:rFonts w:ascii="Times New Roman" w:hAnsi="Times New Roman" w:cs="Times New Roman"/>
          <w:sz w:val="24"/>
          <w:szCs w:val="24"/>
          <w:lang w:val="ru-RU"/>
        </w:rPr>
        <w:t>препрека</w:t>
      </w:r>
      <w:proofErr w:type="spellEnd"/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да се </w:t>
      </w:r>
      <w:proofErr w:type="spellStart"/>
      <w:r w:rsidRPr="00AF2045">
        <w:rPr>
          <w:rFonts w:ascii="Times New Roman" w:hAnsi="Times New Roman" w:cs="Times New Roman"/>
          <w:sz w:val="24"/>
          <w:szCs w:val="24"/>
          <w:lang w:val="ru-RU"/>
        </w:rPr>
        <w:t>исплате</w:t>
      </w:r>
      <w:proofErr w:type="spellEnd"/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AF2045">
        <w:rPr>
          <w:rFonts w:ascii="Times New Roman" w:hAnsi="Times New Roman" w:cs="Times New Roman"/>
          <w:sz w:val="24"/>
          <w:szCs w:val="24"/>
          <w:lang w:val="ru-RU"/>
        </w:rPr>
        <w:t>већем</w:t>
      </w:r>
      <w:proofErr w:type="spellEnd"/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износу, п</w:t>
      </w:r>
      <w:r w:rsidR="001F46CF"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 w:rsidR="001F46C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F46CF">
        <w:rPr>
          <w:rFonts w:ascii="Times New Roman" w:hAnsi="Times New Roman" w:cs="Times New Roman"/>
          <w:sz w:val="24"/>
          <w:szCs w:val="24"/>
          <w:lang w:val="ru-RU"/>
        </w:rPr>
        <w:t xml:space="preserve"> реализован износ од </w:t>
      </w:r>
      <w:proofErr w:type="gramStart"/>
      <w:r w:rsidR="001F46CF">
        <w:rPr>
          <w:rFonts w:ascii="Times New Roman" w:hAnsi="Times New Roman" w:cs="Times New Roman"/>
          <w:sz w:val="24"/>
          <w:szCs w:val="24"/>
          <w:lang w:val="ru-RU"/>
        </w:rPr>
        <w:t>231.764</w:t>
      </w:r>
      <w:r w:rsidRPr="00AF2045">
        <w:rPr>
          <w:rFonts w:ascii="Times New Roman" w:hAnsi="Times New Roman" w:cs="Times New Roman"/>
          <w:sz w:val="24"/>
          <w:szCs w:val="24"/>
          <w:lang w:val="ru-RU"/>
        </w:rPr>
        <w:t>,00</w:t>
      </w:r>
      <w:proofErr w:type="gramEnd"/>
      <w:r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а </w:t>
      </w:r>
      <w:proofErr w:type="spellStart"/>
      <w:r w:rsidR="001F46CF">
        <w:rPr>
          <w:rFonts w:ascii="Times New Roman" w:hAnsi="Times New Roman" w:cs="Times New Roman"/>
          <w:sz w:val="24"/>
          <w:szCs w:val="24"/>
          <w:lang w:val="ru-RU"/>
        </w:rPr>
        <w:t>био</w:t>
      </w:r>
      <w:proofErr w:type="spellEnd"/>
      <w:r w:rsidR="001F46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46C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F46C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F46CF">
        <w:rPr>
          <w:rFonts w:ascii="Times New Roman" w:hAnsi="Times New Roman" w:cs="Times New Roman"/>
          <w:sz w:val="24"/>
          <w:szCs w:val="24"/>
          <w:lang w:val="ru-RU"/>
        </w:rPr>
        <w:t>планиран</w:t>
      </w:r>
      <w:proofErr w:type="spellEnd"/>
      <w:r w:rsidR="001F46CF">
        <w:rPr>
          <w:rFonts w:ascii="Times New Roman" w:hAnsi="Times New Roman" w:cs="Times New Roman"/>
          <w:sz w:val="24"/>
          <w:szCs w:val="24"/>
          <w:lang w:val="ru-RU"/>
        </w:rPr>
        <w:t xml:space="preserve"> 16</w:t>
      </w:r>
      <w:r w:rsidRPr="00AF2045">
        <w:rPr>
          <w:rFonts w:ascii="Times New Roman" w:hAnsi="Times New Roman" w:cs="Times New Roman"/>
          <w:sz w:val="24"/>
          <w:szCs w:val="24"/>
          <w:lang w:val="ru-RU"/>
        </w:rPr>
        <w:t>0.000,00 динара.</w:t>
      </w:r>
      <w:r w:rsidR="00AF2045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Наведени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износи су </w:t>
      </w:r>
      <w:proofErr w:type="spellStart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исплаћени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радницима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су </w:t>
      </w:r>
      <w:proofErr w:type="spellStart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вишедневно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боравили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>терену</w:t>
      </w:r>
      <w:proofErr w:type="spellEnd"/>
      <w:r w:rsidR="00B968B0" w:rsidRPr="00AF204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B7568" w:rsidRPr="00AF2045">
        <w:rPr>
          <w:rFonts w:ascii="Times New Roman" w:hAnsi="Times New Roman" w:cs="Times New Roman"/>
          <w:sz w:val="24"/>
          <w:szCs w:val="24"/>
          <w:lang w:val="sr-Cyrl-RS"/>
        </w:rPr>
        <w:t xml:space="preserve">вршећи послове вађења борића на терену Лединци као и послове садње истих на територији </w:t>
      </w:r>
      <w:proofErr w:type="gramStart"/>
      <w:r w:rsidR="00DB7568" w:rsidRPr="00AF2045">
        <w:rPr>
          <w:rFonts w:ascii="Times New Roman" w:hAnsi="Times New Roman" w:cs="Times New Roman"/>
          <w:sz w:val="24"/>
          <w:szCs w:val="24"/>
          <w:lang w:val="sr-Cyrl-RS"/>
        </w:rPr>
        <w:t>Гра</w:t>
      </w:r>
      <w:r w:rsidR="009F0E21" w:rsidRPr="00AF2045">
        <w:rPr>
          <w:rFonts w:ascii="Times New Roman" w:hAnsi="Times New Roman" w:cs="Times New Roman"/>
          <w:sz w:val="24"/>
          <w:szCs w:val="24"/>
          <w:lang w:val="sr-Cyrl-RS"/>
        </w:rPr>
        <w:t>да</w:t>
      </w:r>
      <w:proofErr w:type="gramEnd"/>
      <w:r w:rsidR="009F0E21" w:rsidRPr="00AF2045">
        <w:rPr>
          <w:rFonts w:ascii="Times New Roman" w:hAnsi="Times New Roman" w:cs="Times New Roman"/>
          <w:sz w:val="24"/>
          <w:szCs w:val="24"/>
          <w:lang w:val="sr-Cyrl-RS"/>
        </w:rPr>
        <w:t xml:space="preserve"> а по налогу Надзорног органа, што је свакако ситуација која се није могла предвидети, а на основу које је настала законска обавеза предузећа о исплати истих, којима су премашени планирани износи.</w:t>
      </w:r>
    </w:p>
    <w:p w14:paraId="093DC221" w14:textId="6FBADCCA" w:rsidR="00092C27" w:rsidRDefault="00092C27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У случају о</w:t>
      </w:r>
      <w:r w:rsidR="008B0118">
        <w:rPr>
          <w:rFonts w:ascii="Times New Roman" w:hAnsi="Times New Roman" w:cs="Times New Roman"/>
          <w:sz w:val="24"/>
          <w:szCs w:val="24"/>
          <w:lang w:val="sr-Cyrl-RS"/>
        </w:rPr>
        <w:t xml:space="preserve">тпремнина за одлазак у пензију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планирани износ је био </w:t>
      </w:r>
      <w:r w:rsidR="008B0118">
        <w:rPr>
          <w:rFonts w:ascii="Times New Roman" w:hAnsi="Times New Roman" w:cs="Times New Roman"/>
          <w:sz w:val="24"/>
          <w:szCs w:val="24"/>
          <w:lang w:val="sr-Cyrl-RS"/>
        </w:rPr>
        <w:t>809.521 динар, за троје запослених, а реализација је следећа : за одлазак у пензију исплаћено је 582.437 динара за двоје и 844.417 динара за троје који су добили отпремнине као вишак запослених и који нису били планирани.</w:t>
      </w:r>
    </w:p>
    <w:p w14:paraId="6A58BEE8" w14:textId="7A8456AA" w:rsidR="00E92B57" w:rsidRDefault="00DF14B9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Посебно истичемо да је на позицијама: помоћи радницима и породицама радника и осталим накнадама трошкова запосленима исплаћено више од плана, а све из разлога великог повећања смртних случајева и лечења у 2021.години, што </w:t>
      </w:r>
      <w:r w:rsidR="0022358D">
        <w:rPr>
          <w:rFonts w:ascii="Times New Roman" w:hAnsi="Times New Roman" w:cs="Times New Roman"/>
          <w:sz w:val="24"/>
          <w:szCs w:val="24"/>
          <w:lang w:val="sr-Cyrl-RS"/>
        </w:rPr>
        <w:t>је последица пандемије.</w:t>
      </w:r>
      <w:r w:rsidR="00E92B57">
        <w:rPr>
          <w:rFonts w:ascii="Times New Roman" w:hAnsi="Times New Roman" w:cs="Times New Roman"/>
          <w:sz w:val="24"/>
          <w:szCs w:val="24"/>
          <w:lang w:val="sr-Cyrl-RS"/>
        </w:rPr>
        <w:t xml:space="preserve"> У поменуте сврхе укупно је потрошено 936.889 динара у 2021.години.</w:t>
      </w:r>
    </w:p>
    <w:p w14:paraId="10E4011D" w14:textId="3DD4C6B3" w:rsidR="000A596F" w:rsidRPr="00AF2045" w:rsidRDefault="008224B9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4029F0">
        <w:rPr>
          <w:rFonts w:ascii="Times New Roman" w:hAnsi="Times New Roman" w:cs="Times New Roman"/>
          <w:sz w:val="24"/>
          <w:szCs w:val="24"/>
          <w:lang w:val="sr-Cyrl-RS"/>
        </w:rPr>
        <w:t>Морамо напоменути да су током трећег квартала пристигле у предузеће тридесет и три (33) тужбе од стране запослених против ЈКП „Зеленило“ Сомбор ради исплате дела регреса за 2018. и 2019. годину. Све тужбе су истоветне, висина тужбеног захтева није одређена, већ је наведено да ће се прецизирати након вештачења.</w:t>
      </w:r>
    </w:p>
    <w:p w14:paraId="123A58EF" w14:textId="5E5F7994" w:rsidR="004036CE" w:rsidRPr="00115DD7" w:rsidRDefault="00140151" w:rsidP="008E481C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</w:t>
      </w:r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Цене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наших услуга </w:t>
      </w:r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proofErr w:type="spellStart"/>
      <w:r w:rsidR="00F00B0F" w:rsidRPr="000E441F">
        <w:rPr>
          <w:rFonts w:ascii="Times New Roman" w:hAnsi="Times New Roman" w:cs="Times New Roman"/>
          <w:sz w:val="24"/>
          <w:szCs w:val="24"/>
          <w:lang w:val="ru-RU"/>
        </w:rPr>
        <w:t>уговор</w:t>
      </w:r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>ене</w:t>
      </w:r>
      <w:proofErr w:type="spellEnd"/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D36BF5" w:rsidRPr="000E441F">
        <w:rPr>
          <w:rFonts w:ascii="Times New Roman" w:hAnsi="Times New Roman" w:cs="Times New Roman"/>
          <w:sz w:val="24"/>
          <w:szCs w:val="24"/>
          <w:lang w:val="ru-RU"/>
        </w:rPr>
        <w:t>навед</w:t>
      </w:r>
      <w:r w:rsidR="00091C06">
        <w:rPr>
          <w:rFonts w:ascii="Times New Roman" w:hAnsi="Times New Roman" w:cs="Times New Roman"/>
          <w:sz w:val="24"/>
          <w:szCs w:val="24"/>
          <w:lang w:val="ru-RU"/>
        </w:rPr>
        <w:t>ене</w:t>
      </w:r>
      <w:proofErr w:type="spellEnd"/>
      <w:r w:rsidR="00091C06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="00091C06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="00091C0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091C06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="00091C06">
        <w:rPr>
          <w:rFonts w:ascii="Times New Roman" w:hAnsi="Times New Roman" w:cs="Times New Roman"/>
          <w:sz w:val="24"/>
          <w:szCs w:val="24"/>
          <w:lang w:val="ru-RU"/>
        </w:rPr>
        <w:t xml:space="preserve"> за 202</w:t>
      </w:r>
      <w:r w:rsidR="00FA2E9D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DF37AE">
        <w:rPr>
          <w:rFonts w:ascii="Times New Roman" w:hAnsi="Times New Roman" w:cs="Times New Roman"/>
          <w:sz w:val="24"/>
          <w:szCs w:val="24"/>
          <w:lang w:val="ru-RU"/>
        </w:rPr>
        <w:t xml:space="preserve">. годину и </w:t>
      </w:r>
      <w:proofErr w:type="spellStart"/>
      <w:r w:rsidR="00DF37AE">
        <w:rPr>
          <w:rFonts w:ascii="Times New Roman" w:hAnsi="Times New Roman" w:cs="Times New Roman"/>
          <w:sz w:val="24"/>
          <w:szCs w:val="24"/>
          <w:lang w:val="ru-RU"/>
        </w:rPr>
        <w:t>нису</w:t>
      </w:r>
      <w:proofErr w:type="spellEnd"/>
      <w:r w:rsidR="00DF37AE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DF37AE">
        <w:rPr>
          <w:rFonts w:ascii="Times New Roman" w:hAnsi="Times New Roman" w:cs="Times New Roman"/>
          <w:sz w:val="24"/>
          <w:szCs w:val="24"/>
          <w:lang w:val="ru-RU"/>
        </w:rPr>
        <w:t>мењале</w:t>
      </w:r>
      <w:proofErr w:type="spellEnd"/>
      <w:r w:rsidR="00926DD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У табели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наведен извод из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ценовника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приказан у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Програму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206DD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="009206DD">
        <w:rPr>
          <w:rFonts w:ascii="Times New Roman" w:hAnsi="Times New Roman" w:cs="Times New Roman"/>
          <w:sz w:val="24"/>
          <w:szCs w:val="24"/>
          <w:lang w:val="ru-RU"/>
        </w:rPr>
        <w:t xml:space="preserve"> ЈКП </w:t>
      </w:r>
      <w:r w:rsidR="009206DD">
        <w:rPr>
          <w:rFonts w:ascii="Times New Roman" w:hAnsi="Times New Roman" w:cs="Times New Roman"/>
          <w:sz w:val="24"/>
          <w:szCs w:val="24"/>
          <w:lang w:val="sr-Latn-RS"/>
        </w:rPr>
        <w:t>„</w:t>
      </w:r>
      <w:proofErr w:type="gramStart"/>
      <w:r w:rsidR="009206DD">
        <w:rPr>
          <w:rFonts w:ascii="Times New Roman" w:hAnsi="Times New Roman" w:cs="Times New Roman"/>
          <w:sz w:val="24"/>
          <w:szCs w:val="24"/>
          <w:lang w:val="sr-Cyrl-RS"/>
        </w:rPr>
        <w:t>Зеленило“ за</w:t>
      </w:r>
      <w:proofErr w:type="gramEnd"/>
      <w:r w:rsidR="00091C06">
        <w:rPr>
          <w:rFonts w:ascii="Times New Roman" w:hAnsi="Times New Roman" w:cs="Times New Roman"/>
          <w:sz w:val="24"/>
          <w:szCs w:val="24"/>
          <w:lang w:val="sr-Cyrl-RS"/>
        </w:rPr>
        <w:t xml:space="preserve"> 202</w:t>
      </w:r>
      <w:r w:rsidR="00FA2E9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.го</w:t>
      </w:r>
      <w:r w:rsidR="0048299B">
        <w:rPr>
          <w:rFonts w:ascii="Times New Roman" w:hAnsi="Times New Roman" w:cs="Times New Roman"/>
          <w:sz w:val="24"/>
          <w:szCs w:val="24"/>
          <w:lang w:val="sr-Cyrl-RS"/>
        </w:rPr>
        <w:t>дину</w:t>
      </w:r>
      <w:r w:rsidR="009206D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8775008" w14:textId="54D52B61" w:rsidR="00FE36F8" w:rsidRDefault="006D2F8A" w:rsidP="00FE36F8">
      <w:pPr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Дана </w:t>
      </w:r>
      <w:r w:rsidR="001B6B79">
        <w:rPr>
          <w:rFonts w:ascii="Times New Roman" w:hAnsi="Times New Roman" w:cs="Times New Roman"/>
          <w:sz w:val="24"/>
          <w:szCs w:val="24"/>
          <w:lang w:val="ru-RU"/>
        </w:rPr>
        <w:t xml:space="preserve">23.08.2021.године </w:t>
      </w:r>
      <w:proofErr w:type="spellStart"/>
      <w:r w:rsidR="001B6B79">
        <w:rPr>
          <w:rFonts w:ascii="Times New Roman" w:hAnsi="Times New Roman" w:cs="Times New Roman"/>
          <w:sz w:val="24"/>
          <w:szCs w:val="24"/>
          <w:lang w:val="ru-RU"/>
        </w:rPr>
        <w:t>остварили</w:t>
      </w:r>
      <w:proofErr w:type="spellEnd"/>
      <w:r w:rsidR="001B6B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6B79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1B6B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6B79">
        <w:rPr>
          <w:rFonts w:ascii="Times New Roman" w:hAnsi="Times New Roman" w:cs="Times New Roman"/>
          <w:sz w:val="24"/>
          <w:szCs w:val="24"/>
          <w:lang w:val="ru-RU"/>
        </w:rPr>
        <w:t>субвенцију</w:t>
      </w:r>
      <w:proofErr w:type="spellEnd"/>
      <w:r w:rsidR="001B6B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1B6B79">
        <w:rPr>
          <w:rFonts w:ascii="Times New Roman" w:hAnsi="Times New Roman" w:cs="Times New Roman"/>
          <w:sz w:val="24"/>
          <w:szCs w:val="24"/>
          <w:lang w:val="ru-RU"/>
        </w:rPr>
        <w:t>од  АПВ</w:t>
      </w:r>
      <w:proofErr w:type="gramEnd"/>
      <w:r w:rsidR="001B6B7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A2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250D">
        <w:rPr>
          <w:rFonts w:ascii="Times New Roman" w:hAnsi="Times New Roman" w:cs="Times New Roman"/>
          <w:sz w:val="24"/>
          <w:szCs w:val="24"/>
          <w:lang w:val="ru-RU"/>
        </w:rPr>
        <w:t>Покр</w:t>
      </w:r>
      <w:r w:rsidR="00FD22CA">
        <w:rPr>
          <w:rFonts w:ascii="Times New Roman" w:hAnsi="Times New Roman" w:cs="Times New Roman"/>
          <w:sz w:val="24"/>
          <w:szCs w:val="24"/>
          <w:lang w:val="ru-RU"/>
        </w:rPr>
        <w:t>ајинског</w:t>
      </w:r>
      <w:proofErr w:type="spellEnd"/>
      <w:r w:rsidR="00FD22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FD22CA">
        <w:rPr>
          <w:rFonts w:ascii="Times New Roman" w:hAnsi="Times New Roman" w:cs="Times New Roman"/>
          <w:sz w:val="24"/>
          <w:szCs w:val="24"/>
          <w:lang w:val="ru-RU"/>
        </w:rPr>
        <w:t>секретаријата</w:t>
      </w:r>
      <w:proofErr w:type="spellEnd"/>
      <w:r w:rsidR="00FD22CA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FD22CA">
        <w:rPr>
          <w:rFonts w:ascii="Times New Roman" w:hAnsi="Times New Roman" w:cs="Times New Roman"/>
          <w:sz w:val="24"/>
          <w:szCs w:val="24"/>
          <w:lang w:val="ru-RU"/>
        </w:rPr>
        <w:t>пољопр</w:t>
      </w:r>
      <w:r w:rsidR="005A250D">
        <w:rPr>
          <w:rFonts w:ascii="Times New Roman" w:hAnsi="Times New Roman" w:cs="Times New Roman"/>
          <w:sz w:val="24"/>
          <w:szCs w:val="24"/>
          <w:lang w:val="ru-RU"/>
        </w:rPr>
        <w:t>ивреду</w:t>
      </w:r>
      <w:proofErr w:type="spellEnd"/>
      <w:r w:rsidR="005A250D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5A250D">
        <w:rPr>
          <w:rFonts w:ascii="Times New Roman" w:hAnsi="Times New Roman" w:cs="Times New Roman"/>
          <w:sz w:val="24"/>
          <w:szCs w:val="24"/>
          <w:lang w:val="ru-RU"/>
        </w:rPr>
        <w:t>водопривреду</w:t>
      </w:r>
      <w:proofErr w:type="spellEnd"/>
      <w:r w:rsidR="005A250D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="005A250D">
        <w:rPr>
          <w:rFonts w:ascii="Times New Roman" w:hAnsi="Times New Roman" w:cs="Times New Roman"/>
          <w:sz w:val="24"/>
          <w:szCs w:val="24"/>
          <w:lang w:val="ru-RU"/>
        </w:rPr>
        <w:t>шумарство</w:t>
      </w:r>
      <w:proofErr w:type="spellEnd"/>
      <w:r w:rsidR="005A250D">
        <w:rPr>
          <w:rFonts w:ascii="Times New Roman" w:hAnsi="Times New Roman" w:cs="Times New Roman"/>
          <w:sz w:val="24"/>
          <w:szCs w:val="24"/>
          <w:lang w:val="ru-RU"/>
        </w:rPr>
        <w:t xml:space="preserve"> Нови Сад, </w:t>
      </w:r>
      <w:r w:rsidR="001B6B7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B6B79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1B6B79">
        <w:rPr>
          <w:rFonts w:ascii="Times New Roman" w:hAnsi="Times New Roman" w:cs="Times New Roman"/>
          <w:sz w:val="24"/>
          <w:szCs w:val="24"/>
          <w:lang w:val="ru-RU"/>
        </w:rPr>
        <w:t xml:space="preserve"> нам </w:t>
      </w:r>
      <w:proofErr w:type="spellStart"/>
      <w:r w:rsidR="001B6B79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B6B79">
        <w:rPr>
          <w:rFonts w:ascii="Times New Roman" w:hAnsi="Times New Roman" w:cs="Times New Roman"/>
          <w:sz w:val="24"/>
          <w:szCs w:val="24"/>
          <w:lang w:val="ru-RU"/>
        </w:rPr>
        <w:t xml:space="preserve"> по основу </w:t>
      </w:r>
      <w:proofErr w:type="spellStart"/>
      <w:r w:rsidR="001B6B79">
        <w:rPr>
          <w:rFonts w:ascii="Times New Roman" w:hAnsi="Times New Roman" w:cs="Times New Roman"/>
          <w:sz w:val="24"/>
          <w:szCs w:val="24"/>
          <w:lang w:val="ru-RU"/>
        </w:rPr>
        <w:t>закљученог</w:t>
      </w:r>
      <w:proofErr w:type="spellEnd"/>
      <w:r w:rsidR="001B6B79">
        <w:rPr>
          <w:rFonts w:ascii="Times New Roman" w:hAnsi="Times New Roman" w:cs="Times New Roman"/>
          <w:sz w:val="24"/>
          <w:szCs w:val="24"/>
          <w:lang w:val="ru-RU"/>
        </w:rPr>
        <w:t xml:space="preserve"> Уговора о</w:t>
      </w:r>
      <w:r w:rsidR="005A2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250D">
        <w:rPr>
          <w:rFonts w:ascii="Times New Roman" w:hAnsi="Times New Roman" w:cs="Times New Roman"/>
          <w:sz w:val="24"/>
          <w:szCs w:val="24"/>
          <w:lang w:val="ru-RU"/>
        </w:rPr>
        <w:t>унапређивању</w:t>
      </w:r>
      <w:proofErr w:type="spellEnd"/>
      <w:r w:rsidR="005A2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250D">
        <w:rPr>
          <w:rFonts w:ascii="Times New Roman" w:hAnsi="Times New Roman" w:cs="Times New Roman"/>
          <w:sz w:val="24"/>
          <w:szCs w:val="24"/>
          <w:lang w:val="ru-RU"/>
        </w:rPr>
        <w:t>расадничке</w:t>
      </w:r>
      <w:proofErr w:type="spellEnd"/>
      <w:r w:rsidR="005A2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A250D">
        <w:rPr>
          <w:rFonts w:ascii="Times New Roman" w:hAnsi="Times New Roman" w:cs="Times New Roman"/>
          <w:sz w:val="24"/>
          <w:szCs w:val="24"/>
          <w:lang w:val="ru-RU"/>
        </w:rPr>
        <w:t>производње</w:t>
      </w:r>
      <w:proofErr w:type="spellEnd"/>
      <w:r w:rsidR="005A25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54AC">
        <w:rPr>
          <w:rFonts w:ascii="Times New Roman" w:hAnsi="Times New Roman" w:cs="Times New Roman"/>
          <w:sz w:val="24"/>
          <w:szCs w:val="24"/>
          <w:lang w:val="ru-RU"/>
        </w:rPr>
        <w:t>уплатио</w:t>
      </w:r>
      <w:proofErr w:type="spellEnd"/>
      <w:r w:rsidR="003054AC">
        <w:rPr>
          <w:rFonts w:ascii="Times New Roman" w:hAnsi="Times New Roman" w:cs="Times New Roman"/>
          <w:sz w:val="24"/>
          <w:szCs w:val="24"/>
          <w:lang w:val="ru-RU"/>
        </w:rPr>
        <w:t xml:space="preserve"> износ од 1.819.882,40 динара, </w:t>
      </w:r>
      <w:proofErr w:type="spellStart"/>
      <w:r w:rsidR="003054AC"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 w:rsidR="003054AC">
        <w:rPr>
          <w:rFonts w:ascii="Times New Roman" w:hAnsi="Times New Roman" w:cs="Times New Roman"/>
          <w:sz w:val="24"/>
          <w:szCs w:val="24"/>
          <w:lang w:val="ru-RU"/>
        </w:rPr>
        <w:t xml:space="preserve"> аванс, а </w:t>
      </w:r>
      <w:proofErr w:type="spellStart"/>
      <w:r w:rsidR="003054AC">
        <w:rPr>
          <w:rFonts w:ascii="Times New Roman" w:hAnsi="Times New Roman" w:cs="Times New Roman"/>
          <w:sz w:val="24"/>
          <w:szCs w:val="24"/>
          <w:lang w:val="ru-RU"/>
        </w:rPr>
        <w:t>остатак</w:t>
      </w:r>
      <w:proofErr w:type="spellEnd"/>
      <w:r w:rsidR="003054AC">
        <w:rPr>
          <w:rFonts w:ascii="Times New Roman" w:hAnsi="Times New Roman" w:cs="Times New Roman"/>
          <w:sz w:val="24"/>
          <w:szCs w:val="24"/>
          <w:lang w:val="ru-RU"/>
        </w:rPr>
        <w:t xml:space="preserve"> од 779.949,60 динара </w:t>
      </w:r>
      <w:proofErr w:type="spellStart"/>
      <w:r w:rsidR="003054AC">
        <w:rPr>
          <w:rFonts w:ascii="Times New Roman" w:hAnsi="Times New Roman" w:cs="Times New Roman"/>
          <w:sz w:val="24"/>
          <w:szCs w:val="24"/>
          <w:lang w:val="ru-RU"/>
        </w:rPr>
        <w:t>упла</w:t>
      </w:r>
      <w:r w:rsidR="0048351C">
        <w:rPr>
          <w:rFonts w:ascii="Times New Roman" w:hAnsi="Times New Roman" w:cs="Times New Roman"/>
          <w:sz w:val="24"/>
          <w:szCs w:val="24"/>
          <w:lang w:val="ru-RU"/>
        </w:rPr>
        <w:t>ћен</w:t>
      </w:r>
      <w:proofErr w:type="spellEnd"/>
      <w:r w:rsidR="004835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351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4835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8351C">
        <w:rPr>
          <w:rFonts w:ascii="Times New Roman" w:hAnsi="Times New Roman" w:cs="Times New Roman"/>
          <w:sz w:val="24"/>
          <w:szCs w:val="24"/>
          <w:lang w:val="ru-RU"/>
        </w:rPr>
        <w:t>након</w:t>
      </w:r>
      <w:proofErr w:type="spellEnd"/>
      <w:r w:rsidR="0048351C">
        <w:rPr>
          <w:rFonts w:ascii="Times New Roman" w:hAnsi="Times New Roman" w:cs="Times New Roman"/>
          <w:sz w:val="24"/>
          <w:szCs w:val="24"/>
          <w:lang w:val="ru-RU"/>
        </w:rPr>
        <w:t xml:space="preserve"> наба</w:t>
      </w:r>
      <w:r w:rsidR="003054AC">
        <w:rPr>
          <w:rFonts w:ascii="Times New Roman" w:hAnsi="Times New Roman" w:cs="Times New Roman"/>
          <w:sz w:val="24"/>
          <w:szCs w:val="24"/>
          <w:lang w:val="ru-RU"/>
        </w:rPr>
        <w:t xml:space="preserve">вке </w:t>
      </w:r>
      <w:proofErr w:type="spellStart"/>
      <w:r w:rsidR="003054AC">
        <w:rPr>
          <w:rFonts w:ascii="Times New Roman" w:hAnsi="Times New Roman" w:cs="Times New Roman"/>
          <w:sz w:val="24"/>
          <w:szCs w:val="24"/>
          <w:lang w:val="ru-RU"/>
        </w:rPr>
        <w:t>уговорене</w:t>
      </w:r>
      <w:proofErr w:type="spellEnd"/>
      <w:r w:rsidR="00305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054AC">
        <w:rPr>
          <w:rFonts w:ascii="Times New Roman" w:hAnsi="Times New Roman" w:cs="Times New Roman"/>
          <w:sz w:val="24"/>
          <w:szCs w:val="24"/>
          <w:lang w:val="ru-RU"/>
        </w:rPr>
        <w:t>опреме</w:t>
      </w:r>
      <w:proofErr w:type="spellEnd"/>
      <w:r w:rsidR="0048351C">
        <w:rPr>
          <w:rFonts w:ascii="Times New Roman" w:hAnsi="Times New Roman" w:cs="Times New Roman"/>
          <w:sz w:val="24"/>
          <w:szCs w:val="24"/>
          <w:lang w:val="ru-RU"/>
        </w:rPr>
        <w:t xml:space="preserve">, дана </w:t>
      </w:r>
      <w:r w:rsidR="00BA1969">
        <w:rPr>
          <w:rFonts w:ascii="Times New Roman" w:hAnsi="Times New Roman" w:cs="Times New Roman"/>
          <w:sz w:val="24"/>
          <w:szCs w:val="24"/>
          <w:lang w:val="ru-RU"/>
        </w:rPr>
        <w:t>23.12.2021</w:t>
      </w:r>
      <w:r w:rsidR="003054A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A1969">
        <w:rPr>
          <w:rFonts w:ascii="Times New Roman" w:hAnsi="Times New Roman" w:cs="Times New Roman"/>
          <w:sz w:val="24"/>
          <w:szCs w:val="24"/>
          <w:lang w:val="ru-RU"/>
        </w:rPr>
        <w:t>године.</w:t>
      </w:r>
      <w:r w:rsidR="003054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167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7F461DE6" w14:textId="025D14B3" w:rsidR="00FE36F8" w:rsidRDefault="00FE36F8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Губитак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предходне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2020.године, у вредности 232 (у 000) динара,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настао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тако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у 2020.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години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остварен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позитиван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– добит</w:t>
      </w:r>
      <w:r w:rsidRPr="00FE36F8">
        <w:rPr>
          <w:rFonts w:ascii="Times New Roman" w:hAnsi="Times New Roman" w:cs="Times New Roman"/>
          <w:sz w:val="24"/>
          <w:szCs w:val="24"/>
          <w:lang w:val="sr-Cyrl-RS"/>
        </w:rPr>
        <w:t xml:space="preserve"> пре опорезивања 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у износу </w:t>
      </w:r>
      <w:proofErr w:type="gramStart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од  </w:t>
      </w:r>
      <w:r w:rsidRPr="00FE36F8">
        <w:rPr>
          <w:rFonts w:ascii="Times New Roman" w:hAnsi="Times New Roman" w:cs="Times New Roman"/>
          <w:sz w:val="24"/>
          <w:szCs w:val="24"/>
          <w:lang w:val="sr-Cyrl-RS"/>
        </w:rPr>
        <w:t>102.695</w:t>
      </w:r>
      <w:proofErr w:type="gramEnd"/>
      <w:r w:rsidRPr="00FE36F8">
        <w:rPr>
          <w:rFonts w:ascii="Times New Roman" w:hAnsi="Times New Roman" w:cs="Times New Roman"/>
          <w:sz w:val="24"/>
          <w:szCs w:val="24"/>
          <w:lang w:val="sr-Cyrl-RS"/>
        </w:rPr>
        <w:t>,57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  <w:r w:rsidRPr="00FE3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овако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утврђена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добит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након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умањења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порески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расход периода од 334.526,00 динара,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утврђен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Пореском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билансу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за 2020.годину, довела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до тога да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губитак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 w:rsidR="003C531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231.830,43 динара,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свакако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није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знак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поремећаја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FE36F8">
        <w:rPr>
          <w:rFonts w:ascii="Times New Roman" w:hAnsi="Times New Roman" w:cs="Times New Roman"/>
          <w:sz w:val="24"/>
          <w:szCs w:val="24"/>
          <w:lang w:val="ru-RU"/>
        </w:rPr>
        <w:t>пословању</w:t>
      </w:r>
      <w:proofErr w:type="spellEnd"/>
      <w:r w:rsidRPr="00FE36F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У 2021.години </w:t>
      </w:r>
      <w:proofErr w:type="spellStart"/>
      <w:r w:rsidR="00910DDA">
        <w:rPr>
          <w:rFonts w:ascii="Times New Roman" w:hAnsi="Times New Roman" w:cs="Times New Roman"/>
          <w:sz w:val="24"/>
          <w:szCs w:val="24"/>
          <w:lang w:val="ru-RU"/>
        </w:rPr>
        <w:t>планирали</w:t>
      </w:r>
      <w:proofErr w:type="spellEnd"/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10DDA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910DDA">
        <w:rPr>
          <w:rFonts w:ascii="Times New Roman" w:hAnsi="Times New Roman" w:cs="Times New Roman"/>
          <w:sz w:val="24"/>
          <w:szCs w:val="24"/>
          <w:lang w:val="ru-RU"/>
        </w:rPr>
        <w:t xml:space="preserve"> добит од </w:t>
      </w:r>
      <w:r w:rsidR="00114605">
        <w:rPr>
          <w:rFonts w:ascii="Times New Roman" w:hAnsi="Times New Roman" w:cs="Times New Roman"/>
          <w:sz w:val="24"/>
          <w:szCs w:val="24"/>
          <w:lang w:val="ru-RU"/>
        </w:rPr>
        <w:t>436.279 динара.</w:t>
      </w:r>
    </w:p>
    <w:p w14:paraId="71F7DF6D" w14:textId="2CBDD61E" w:rsidR="00A9308E" w:rsidRDefault="00A9308E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Показатељи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помоћу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којих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врши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финансијска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анализа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пословања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поткрепљују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све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напред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наведено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следећи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начин :</w:t>
      </w:r>
      <w:proofErr w:type="gramEnd"/>
    </w:p>
    <w:p w14:paraId="4D435FC5" w14:textId="6F6CD969" w:rsidR="00A9308E" w:rsidRDefault="00A9308E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ЕБИТ</w:t>
      </w:r>
      <w:r w:rsidR="00977E62">
        <w:rPr>
          <w:rFonts w:ascii="Times New Roman" w:hAnsi="Times New Roman" w:cs="Times New Roman"/>
          <w:sz w:val="24"/>
          <w:szCs w:val="24"/>
          <w:lang w:val="ru-RU"/>
        </w:rPr>
        <w:t>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добитак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опорезивања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добија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одузму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само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оперативни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трошкови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а без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искључивања</w:t>
      </w:r>
      <w:proofErr w:type="spellEnd"/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819C6">
        <w:rPr>
          <w:rFonts w:ascii="Times New Roman" w:hAnsi="Times New Roman" w:cs="Times New Roman"/>
          <w:sz w:val="24"/>
          <w:szCs w:val="24"/>
          <w:lang w:val="ru-RU"/>
        </w:rPr>
        <w:t>трошкова</w:t>
      </w:r>
      <w:proofErr w:type="spellEnd"/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6819C6">
        <w:rPr>
          <w:rFonts w:ascii="Times New Roman" w:hAnsi="Times New Roman" w:cs="Times New Roman"/>
          <w:sz w:val="24"/>
          <w:szCs w:val="24"/>
          <w:lang w:val="ru-RU"/>
        </w:rPr>
        <w:t>камате</w:t>
      </w:r>
      <w:proofErr w:type="spellEnd"/>
      <w:r w:rsidR="006819C6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</w:p>
    <w:p w14:paraId="7FC5154D" w14:textId="698C40F7" w:rsidR="006819C6" w:rsidRDefault="006819C6" w:rsidP="00FE36F8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ЕБИТ</w:t>
      </w:r>
      <w:r w:rsidR="00977E62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B5AA3">
        <w:rPr>
          <w:rFonts w:ascii="Times New Roman" w:hAnsi="Times New Roman" w:cs="Times New Roman"/>
          <w:sz w:val="24"/>
          <w:szCs w:val="24"/>
          <w:lang w:val="ru-RU"/>
        </w:rPr>
        <w:t>А =</w:t>
      </w:r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D0781">
        <w:rPr>
          <w:rFonts w:ascii="Times New Roman" w:hAnsi="Times New Roman" w:cs="Times New Roman"/>
          <w:sz w:val="24"/>
          <w:szCs w:val="24"/>
          <w:lang w:val="ru-RU"/>
        </w:rPr>
        <w:t>10.291</w:t>
      </w:r>
      <w:r w:rsidR="008B5A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71443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000) динара и </w:t>
      </w:r>
      <w:proofErr w:type="spellStart"/>
      <w:r w:rsidR="00371443">
        <w:rPr>
          <w:rFonts w:ascii="Times New Roman" w:hAnsi="Times New Roman" w:cs="Times New Roman"/>
          <w:sz w:val="24"/>
          <w:szCs w:val="24"/>
          <w:lang w:val="ru-RU"/>
        </w:rPr>
        <w:t>представља</w:t>
      </w:r>
      <w:proofErr w:type="spell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71443">
        <w:rPr>
          <w:rFonts w:ascii="Times New Roman" w:hAnsi="Times New Roman" w:cs="Times New Roman"/>
          <w:sz w:val="24"/>
          <w:szCs w:val="24"/>
          <w:lang w:val="ru-RU"/>
        </w:rPr>
        <w:t>оперативни</w:t>
      </w:r>
      <w:proofErr w:type="spellEnd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 приход.</w:t>
      </w:r>
    </w:p>
    <w:p w14:paraId="26C93985" w14:textId="32061ADC" w:rsidR="00DF146C" w:rsidRDefault="006819C6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proofErr w:type="spellStart"/>
      <w:r w:rsidR="009525C0">
        <w:rPr>
          <w:rFonts w:ascii="Times New Roman" w:hAnsi="Times New Roman" w:cs="Times New Roman"/>
          <w:sz w:val="24"/>
          <w:szCs w:val="24"/>
          <w:lang w:val="ru-RU"/>
        </w:rPr>
        <w:t>Затим</w:t>
      </w:r>
      <w:proofErr w:type="spellEnd"/>
      <w:r w:rsidR="009525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25C0">
        <w:rPr>
          <w:rFonts w:ascii="Times New Roman" w:hAnsi="Times New Roman" w:cs="Times New Roman"/>
          <w:sz w:val="24"/>
          <w:szCs w:val="24"/>
          <w:lang w:val="ru-RU"/>
        </w:rPr>
        <w:t>показатељ</w:t>
      </w:r>
      <w:proofErr w:type="spellEnd"/>
      <w:r w:rsidR="009525C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371443">
        <w:rPr>
          <w:rFonts w:ascii="Times New Roman" w:hAnsi="Times New Roman" w:cs="Times New Roman"/>
          <w:sz w:val="24"/>
          <w:szCs w:val="24"/>
          <w:lang w:val="ru-RU"/>
        </w:rPr>
        <w:t xml:space="preserve">ЕБИТ </w:t>
      </w:r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proofErr w:type="gram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затим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искључује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трошак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4229D">
        <w:rPr>
          <w:rFonts w:ascii="Times New Roman" w:hAnsi="Times New Roman" w:cs="Times New Roman"/>
          <w:sz w:val="24"/>
          <w:szCs w:val="24"/>
          <w:lang w:val="ru-RU"/>
        </w:rPr>
        <w:t>амортизације</w:t>
      </w:r>
      <w:proofErr w:type="spellEnd"/>
      <w:r w:rsidR="0064229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0993EAC" w14:textId="3B4605FA" w:rsidR="0064229D" w:rsidRDefault="004D0781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ЕБИТ = 9.881</w:t>
      </w:r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="0064229D">
        <w:rPr>
          <w:rFonts w:ascii="Times New Roman" w:hAnsi="Times New Roman" w:cs="Times New Roman"/>
          <w:sz w:val="24"/>
          <w:szCs w:val="24"/>
          <w:lang w:val="ru-RU"/>
        </w:rPr>
        <w:t>( у</w:t>
      </w:r>
      <w:proofErr w:type="gramEnd"/>
      <w:r w:rsidR="0064229D">
        <w:rPr>
          <w:rFonts w:ascii="Times New Roman" w:hAnsi="Times New Roman" w:cs="Times New Roman"/>
          <w:sz w:val="24"/>
          <w:szCs w:val="24"/>
          <w:lang w:val="ru-RU"/>
        </w:rPr>
        <w:t xml:space="preserve"> 000 ) динара.</w:t>
      </w:r>
    </w:p>
    <w:p w14:paraId="55B749CC" w14:textId="022A7A7F" w:rsidR="00BE2112" w:rsidRDefault="00BE2112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И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долазимо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показатеља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ЕБТ ,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добит пре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опорезивања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</w:p>
    <w:p w14:paraId="7396FB10" w14:textId="2EF489B0" w:rsidR="00BE2112" w:rsidRDefault="009C406E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ЕБТ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="00BE21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94419">
        <w:rPr>
          <w:rFonts w:ascii="Times New Roman" w:hAnsi="Times New Roman" w:cs="Times New Roman"/>
          <w:sz w:val="24"/>
          <w:szCs w:val="24"/>
          <w:lang w:val="ru-RU"/>
        </w:rPr>
        <w:t>436</w:t>
      </w:r>
      <w:proofErr w:type="gramEnd"/>
      <w:r w:rsidR="00E944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2112">
        <w:rPr>
          <w:rFonts w:ascii="Times New Roman" w:hAnsi="Times New Roman" w:cs="Times New Roman"/>
          <w:sz w:val="24"/>
          <w:szCs w:val="24"/>
          <w:lang w:val="ru-RU"/>
        </w:rPr>
        <w:t>( у 000) динара.</w:t>
      </w:r>
    </w:p>
    <w:p w14:paraId="32A9F9FB" w14:textId="1D887945" w:rsidR="00BE2112" w:rsidRDefault="00BE2112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профитабилности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принос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>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имовину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РОА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као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нето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добит  +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расходи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камата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/</w:t>
      </w:r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6666">
        <w:rPr>
          <w:rFonts w:ascii="Times New Roman" w:hAnsi="Times New Roman" w:cs="Times New Roman"/>
          <w:sz w:val="24"/>
          <w:szCs w:val="24"/>
          <w:lang w:val="ru-RU"/>
        </w:rPr>
        <w:t>просечна</w:t>
      </w:r>
      <w:proofErr w:type="spellEnd"/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6666">
        <w:rPr>
          <w:rFonts w:ascii="Times New Roman" w:hAnsi="Times New Roman" w:cs="Times New Roman"/>
          <w:sz w:val="24"/>
          <w:szCs w:val="24"/>
          <w:lang w:val="ru-RU"/>
        </w:rPr>
        <w:t>укупна</w:t>
      </w:r>
      <w:proofErr w:type="spellEnd"/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6666">
        <w:rPr>
          <w:rFonts w:ascii="Times New Roman" w:hAnsi="Times New Roman" w:cs="Times New Roman"/>
          <w:sz w:val="24"/>
          <w:szCs w:val="24"/>
          <w:lang w:val="ru-RU"/>
        </w:rPr>
        <w:t>имовина</w:t>
      </w:r>
      <w:proofErr w:type="spellEnd"/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= 1,09</w:t>
      </w:r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% ,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знак да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принос на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укупно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ангажована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 xml:space="preserve"> ср</w:t>
      </w:r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едства у проценту </w:t>
      </w:r>
      <w:proofErr w:type="spellStart"/>
      <w:r w:rsidR="00956666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56666">
        <w:rPr>
          <w:rFonts w:ascii="Times New Roman" w:hAnsi="Times New Roman" w:cs="Times New Roman"/>
          <w:sz w:val="24"/>
          <w:szCs w:val="24"/>
          <w:lang w:val="ru-RU"/>
        </w:rPr>
        <w:t>није</w:t>
      </w:r>
      <w:proofErr w:type="spellEnd"/>
      <w:r w:rsidR="00956666">
        <w:rPr>
          <w:rFonts w:ascii="Times New Roman" w:hAnsi="Times New Roman" w:cs="Times New Roman"/>
          <w:sz w:val="24"/>
          <w:szCs w:val="24"/>
          <w:lang w:val="ru-RU"/>
        </w:rPr>
        <w:t xml:space="preserve"> баш </w:t>
      </w:r>
      <w:proofErr w:type="spellStart"/>
      <w:r w:rsidR="004F49AC">
        <w:rPr>
          <w:rFonts w:ascii="Times New Roman" w:hAnsi="Times New Roman" w:cs="Times New Roman"/>
          <w:sz w:val="24"/>
          <w:szCs w:val="24"/>
          <w:lang w:val="ru-RU"/>
        </w:rPr>
        <w:t>добар</w:t>
      </w:r>
      <w:proofErr w:type="spellEnd"/>
      <w:r w:rsidR="004F49A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4A80979" w14:textId="3D9A3620" w:rsidR="00260146" w:rsidRDefault="004F49AC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Принос на капитал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( РОЕ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)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</w:t>
      </w:r>
      <w:r w:rsidR="00743887">
        <w:rPr>
          <w:rFonts w:ascii="Times New Roman" w:hAnsi="Times New Roman" w:cs="Times New Roman"/>
          <w:sz w:val="24"/>
          <w:szCs w:val="24"/>
          <w:lang w:val="ru-RU"/>
        </w:rPr>
        <w:t xml:space="preserve"> 1,11</w:t>
      </w:r>
      <w:r w:rsidR="00D107BE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74388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указује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743887">
        <w:rPr>
          <w:rFonts w:ascii="Times New Roman" w:hAnsi="Times New Roman" w:cs="Times New Roman"/>
          <w:sz w:val="24"/>
          <w:szCs w:val="24"/>
          <w:lang w:val="ru-RU"/>
        </w:rPr>
        <w:t>ниску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107BE">
        <w:rPr>
          <w:rFonts w:ascii="Times New Roman" w:hAnsi="Times New Roman" w:cs="Times New Roman"/>
          <w:sz w:val="24"/>
          <w:szCs w:val="24"/>
          <w:lang w:val="ru-RU"/>
        </w:rPr>
        <w:t>профитабилност</w:t>
      </w:r>
      <w:proofErr w:type="spellEnd"/>
      <w:r w:rsidR="00D107B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6929D4A" w14:textId="03FAF271" w:rsidR="001D32A0" w:rsidRDefault="00260146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тиче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рација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задужености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све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оно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15260A">
        <w:rPr>
          <w:rFonts w:ascii="Times New Roman" w:hAnsi="Times New Roman" w:cs="Times New Roman"/>
          <w:sz w:val="24"/>
          <w:szCs w:val="24"/>
          <w:lang w:val="ru-RU"/>
        </w:rPr>
        <w:t xml:space="preserve"> говоре</w:t>
      </w:r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приказани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подаци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из </w:t>
      </w:r>
      <w:proofErr w:type="spellStart"/>
      <w:proofErr w:type="gramStart"/>
      <w:r w:rsidR="001D32A0">
        <w:rPr>
          <w:rFonts w:ascii="Times New Roman" w:hAnsi="Times New Roman" w:cs="Times New Roman"/>
          <w:sz w:val="24"/>
          <w:szCs w:val="24"/>
          <w:lang w:val="ru-RU"/>
        </w:rPr>
        <w:t>извештаја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260A">
        <w:rPr>
          <w:rFonts w:ascii="Times New Roman" w:hAnsi="Times New Roman" w:cs="Times New Roman"/>
          <w:sz w:val="24"/>
          <w:szCs w:val="24"/>
          <w:lang w:val="ru-RU"/>
        </w:rPr>
        <w:t>,</w:t>
      </w:r>
      <w:proofErr w:type="gramEnd"/>
      <w:r w:rsidR="001526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овде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подкрепљује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D32A0">
        <w:rPr>
          <w:rFonts w:ascii="Times New Roman" w:hAnsi="Times New Roman" w:cs="Times New Roman"/>
          <w:sz w:val="24"/>
          <w:szCs w:val="24"/>
          <w:lang w:val="ru-RU"/>
        </w:rPr>
        <w:t>кроз</w:t>
      </w:r>
      <w:proofErr w:type="spellEnd"/>
      <w:r w:rsidR="001D32A0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</w:p>
    <w:p w14:paraId="6DA1A9AD" w14:textId="75C4DCAE" w:rsidR="001238B3" w:rsidRDefault="001D32A0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Укупан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дуг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према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основном капиталу и износи </w:t>
      </w:r>
      <w:r w:rsidR="004456DA">
        <w:rPr>
          <w:rFonts w:ascii="Times New Roman" w:hAnsi="Times New Roman" w:cs="Times New Roman"/>
          <w:sz w:val="24"/>
          <w:szCs w:val="24"/>
          <w:lang w:val="ru-RU"/>
        </w:rPr>
        <w:t>99,22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r w:rsidR="004456D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значи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укупан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дуг испод в</w:t>
      </w:r>
      <w:r w:rsidR="004456DA">
        <w:rPr>
          <w:rFonts w:ascii="Times New Roman" w:hAnsi="Times New Roman" w:cs="Times New Roman"/>
          <w:sz w:val="24"/>
          <w:szCs w:val="24"/>
          <w:lang w:val="ru-RU"/>
        </w:rPr>
        <w:t xml:space="preserve">редности капитала, </w:t>
      </w:r>
      <w:proofErr w:type="spellStart"/>
      <w:r w:rsidR="004456DA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4456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4456DA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позитивно.</w:t>
      </w:r>
    </w:p>
    <w:p w14:paraId="2C80F788" w14:textId="77777777" w:rsidR="00367171" w:rsidRDefault="001238B3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посматрамо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текуће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ликвидност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можемо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="00367171">
        <w:rPr>
          <w:rFonts w:ascii="Times New Roman" w:hAnsi="Times New Roman" w:cs="Times New Roman"/>
          <w:sz w:val="24"/>
          <w:szCs w:val="24"/>
          <w:lang w:val="ru-RU"/>
        </w:rPr>
        <w:t>видети</w:t>
      </w:r>
      <w:proofErr w:type="spellEnd"/>
      <w:proofErr w:type="gram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да он износи 33,61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нам говори да 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су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краткорочне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обавезе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за 33,61</w:t>
      </w:r>
      <w:r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мања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вредност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обрт</w:t>
      </w:r>
      <w:r w:rsidR="00367171">
        <w:rPr>
          <w:rFonts w:ascii="Times New Roman" w:hAnsi="Times New Roman" w:cs="Times New Roman"/>
          <w:sz w:val="24"/>
          <w:szCs w:val="24"/>
          <w:lang w:val="ru-RU"/>
        </w:rPr>
        <w:t>них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средстава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одличан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67171">
        <w:rPr>
          <w:rFonts w:ascii="Times New Roman" w:hAnsi="Times New Roman" w:cs="Times New Roman"/>
          <w:sz w:val="24"/>
          <w:szCs w:val="24"/>
          <w:lang w:val="ru-RU"/>
        </w:rPr>
        <w:t>резултат</w:t>
      </w:r>
      <w:proofErr w:type="spellEnd"/>
      <w:r w:rsidR="0036717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86BE2AB" w14:textId="1795E83E" w:rsidR="004F49AC" w:rsidRDefault="00367171" w:rsidP="0064229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Желимо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овом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месту да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напоменемо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смо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конту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4950-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Примљене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донације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за набавку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опреме</w:t>
      </w:r>
      <w:proofErr w:type="spellEnd"/>
      <w:r w:rsidR="0015260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8F54F3">
        <w:rPr>
          <w:rFonts w:ascii="Times New Roman" w:hAnsi="Times New Roman" w:cs="Times New Roman"/>
          <w:sz w:val="24"/>
          <w:szCs w:val="24"/>
          <w:lang w:val="ru-RU"/>
        </w:rPr>
        <w:t>исказали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износ од </w:t>
      </w:r>
      <w:r>
        <w:rPr>
          <w:rFonts w:ascii="Times New Roman" w:hAnsi="Times New Roman" w:cs="Times New Roman"/>
          <w:sz w:val="24"/>
          <w:szCs w:val="24"/>
          <w:lang w:val="ru-RU"/>
        </w:rPr>
        <w:t>18.452.739</w:t>
      </w:r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динара</w:t>
      </w:r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8F54F3">
        <w:rPr>
          <w:rFonts w:ascii="Times New Roman" w:hAnsi="Times New Roman" w:cs="Times New Roman"/>
          <w:sz w:val="24"/>
          <w:szCs w:val="24"/>
          <w:lang w:val="ru-RU"/>
        </w:rPr>
        <w:t>који</w:t>
      </w:r>
      <w:proofErr w:type="spellEnd"/>
      <w:r w:rsidR="008F54F3">
        <w:rPr>
          <w:rFonts w:ascii="Times New Roman" w:hAnsi="Times New Roman" w:cs="Times New Roman"/>
          <w:sz w:val="24"/>
          <w:szCs w:val="24"/>
          <w:lang w:val="ru-RU"/>
        </w:rPr>
        <w:t xml:space="preserve"> се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сваке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године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умањује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амортизацију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истих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и у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суштини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није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обавеза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у правом </w:t>
      </w:r>
      <w:proofErr w:type="spellStart"/>
      <w:r w:rsidR="001238B3">
        <w:rPr>
          <w:rFonts w:ascii="Times New Roman" w:hAnsi="Times New Roman" w:cs="Times New Roman"/>
          <w:sz w:val="24"/>
          <w:szCs w:val="24"/>
          <w:lang w:val="ru-RU"/>
        </w:rPr>
        <w:t>смислу</w:t>
      </w:r>
      <w:proofErr w:type="spellEnd"/>
      <w:r w:rsidR="001238B3">
        <w:rPr>
          <w:rFonts w:ascii="Times New Roman" w:hAnsi="Times New Roman" w:cs="Times New Roman"/>
          <w:sz w:val="24"/>
          <w:szCs w:val="24"/>
          <w:lang w:val="ru-RU"/>
        </w:rPr>
        <w:t xml:space="preserve"> речи.</w:t>
      </w:r>
    </w:p>
    <w:p w14:paraId="1D00DEB2" w14:textId="46EB8E71" w:rsidR="00A51879" w:rsidRDefault="00680928" w:rsidP="000A596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И на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крају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ће</w:t>
      </w:r>
      <w:r w:rsidR="003D10AF">
        <w:rPr>
          <w:rFonts w:ascii="Times New Roman" w:hAnsi="Times New Roman" w:cs="Times New Roman"/>
          <w:sz w:val="24"/>
          <w:szCs w:val="24"/>
          <w:lang w:val="ru-RU"/>
        </w:rPr>
        <w:t>мо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приказати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рацио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активности (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ефикасности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кроз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коефицијент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обрта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имовине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, где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он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представљен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процентом </w:t>
      </w:r>
      <w:r w:rsidR="003D10AF">
        <w:rPr>
          <w:rFonts w:ascii="Times New Roman" w:hAnsi="Times New Roman" w:cs="Times New Roman"/>
          <w:sz w:val="24"/>
          <w:szCs w:val="24"/>
          <w:lang w:val="ru-RU"/>
        </w:rPr>
        <w:t>226,79%</w:t>
      </w:r>
      <w:proofErr w:type="gramStart"/>
      <w:r w:rsidR="00CB79D3">
        <w:rPr>
          <w:rFonts w:ascii="Times New Roman" w:hAnsi="Times New Roman" w:cs="Times New Roman"/>
          <w:sz w:val="24"/>
          <w:szCs w:val="24"/>
          <w:lang w:val="ru-RU"/>
        </w:rPr>
        <w:t>% ,</w:t>
      </w:r>
      <w:proofErr w:type="gram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79D3">
        <w:rPr>
          <w:rFonts w:ascii="Times New Roman" w:hAnsi="Times New Roman" w:cs="Times New Roman"/>
          <w:sz w:val="24"/>
          <w:szCs w:val="24"/>
          <w:lang w:val="ru-RU"/>
        </w:rPr>
        <w:t>што</w:t>
      </w:r>
      <w:proofErr w:type="spell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CB79D3">
        <w:rPr>
          <w:rFonts w:ascii="Times New Roman" w:hAnsi="Times New Roman" w:cs="Times New Roman"/>
          <w:sz w:val="24"/>
          <w:szCs w:val="24"/>
          <w:lang w:val="ru-RU"/>
        </w:rPr>
        <w:t>указује</w:t>
      </w:r>
      <w:proofErr w:type="spellEnd"/>
      <w:r w:rsidR="00CB79D3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изузетно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висок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ниво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ефикасности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јер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је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приход 2,27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пута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већи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од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ангажоване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3D10AF">
        <w:rPr>
          <w:rFonts w:ascii="Times New Roman" w:hAnsi="Times New Roman" w:cs="Times New Roman"/>
          <w:sz w:val="24"/>
          <w:szCs w:val="24"/>
          <w:lang w:val="ru-RU"/>
        </w:rPr>
        <w:t>имовине</w:t>
      </w:r>
      <w:proofErr w:type="spellEnd"/>
      <w:r w:rsidR="003D10AF">
        <w:rPr>
          <w:rFonts w:ascii="Times New Roman" w:hAnsi="Times New Roman" w:cs="Times New Roman"/>
          <w:sz w:val="24"/>
          <w:szCs w:val="24"/>
          <w:lang w:val="ru-RU"/>
        </w:rPr>
        <w:t xml:space="preserve"> (ресурса).</w:t>
      </w:r>
    </w:p>
    <w:p w14:paraId="30663304" w14:textId="77777777" w:rsidR="000C1921" w:rsidRDefault="000C1921" w:rsidP="000A596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BBFE29D" w14:textId="77777777" w:rsidR="000C1921" w:rsidRDefault="000C1921" w:rsidP="000A596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B6589C8" w14:textId="77777777" w:rsidR="000C1921" w:rsidRDefault="000C1921" w:rsidP="000A596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63BB50" w14:textId="77777777" w:rsidR="000C1921" w:rsidRDefault="000C1921" w:rsidP="000A596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A15B711" w14:textId="77777777" w:rsidR="000C1921" w:rsidRDefault="000C1921" w:rsidP="000A596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1CDA33" w14:textId="77777777" w:rsidR="000C1921" w:rsidRPr="000A596F" w:rsidRDefault="000C1921" w:rsidP="000A596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F939E9A" w14:textId="77777777" w:rsidR="00D37294" w:rsidRPr="007C3B28" w:rsidRDefault="00D37294" w:rsidP="001C1C1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32D4CCDE" w14:textId="3C49694D" w:rsidR="003E110A" w:rsidRDefault="003E110A" w:rsidP="003E1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b/>
          <w:sz w:val="24"/>
          <w:szCs w:val="24"/>
        </w:rPr>
        <w:t>III</w:t>
      </w:r>
      <w:r w:rsidRPr="000E44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ЗАКЉУЧНА РАЗМАТРАЊА И НАПОМЕНЕ</w:t>
      </w:r>
    </w:p>
    <w:p w14:paraId="7662428B" w14:textId="77777777" w:rsidR="004351E5" w:rsidRPr="000E441F" w:rsidRDefault="004351E5" w:rsidP="003E110A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7291031" w14:textId="38B4AC8F" w:rsidR="008063A2" w:rsidRDefault="00A116E5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0E441F"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proofErr w:type="gramStart"/>
      <w:r w:rsidR="00C409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 </w:t>
      </w:r>
      <w:r w:rsidR="00745F1F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периоду</w:t>
      </w:r>
      <w:proofErr w:type="gram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пословне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2021.</w:t>
      </w:r>
      <w:r w:rsidR="00503A99">
        <w:rPr>
          <w:rFonts w:ascii="Times New Roman" w:hAnsi="Times New Roman" w:cs="Times New Roman"/>
          <w:i/>
          <w:sz w:val="24"/>
          <w:szCs w:val="24"/>
          <w:lang w:val="ru-RU"/>
        </w:rPr>
        <w:t>године</w:t>
      </w:r>
      <w:r w:rsidR="00010F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остварили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изузетну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ефикасност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ликвидност</w:t>
      </w:r>
      <w:proofErr w:type="spellEnd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солидну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профитабилност</w:t>
      </w:r>
      <w:proofErr w:type="spellEnd"/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а </w:t>
      </w:r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при том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изузетно</w:t>
      </w:r>
      <w:proofErr w:type="spellEnd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малу </w:t>
      </w:r>
      <w:proofErr w:type="spellStart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задуженост</w:t>
      </w:r>
      <w:proofErr w:type="spellEnd"/>
      <w:r w:rsidR="00E00B3C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15260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како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се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види</w:t>
      </w:r>
      <w:proofErr w:type="spellEnd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 </w:t>
      </w:r>
      <w:proofErr w:type="spellStart"/>
      <w:r w:rsidR="00D22979">
        <w:rPr>
          <w:rFonts w:ascii="Times New Roman" w:hAnsi="Times New Roman" w:cs="Times New Roman"/>
          <w:i/>
          <w:sz w:val="24"/>
          <w:szCs w:val="24"/>
          <w:lang w:val="ru-RU"/>
        </w:rPr>
        <w:t>с</w:t>
      </w:r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вим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показатељима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овог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извештаја</w:t>
      </w:r>
      <w:proofErr w:type="spellEnd"/>
      <w:r w:rsidR="000C1921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BDCC855" w14:textId="70876C37" w:rsidR="000C1921" w:rsidRDefault="000C1921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Уз то,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поверени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су нам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послови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које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обављамо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годинама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али у знатно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већем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обиму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него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предходних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година,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као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нови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послови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које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раније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нисмо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обављали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све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смо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то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веома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ефикасно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квалитетно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обавили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а потом и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наплатили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што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>представља</w:t>
      </w:r>
      <w:proofErr w:type="spellEnd"/>
      <w:r w:rsidR="00BB2DAA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велики успех.</w:t>
      </w:r>
    </w:p>
    <w:p w14:paraId="6029C477" w14:textId="7DC48880" w:rsidR="007713EB" w:rsidRDefault="007713EB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Закључак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да </w:t>
      </w:r>
      <w:proofErr w:type="spellStart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>је</w:t>
      </w:r>
      <w:proofErr w:type="spellEnd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>ово</w:t>
      </w:r>
      <w:proofErr w:type="spellEnd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била </w:t>
      </w:r>
      <w:proofErr w:type="spellStart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>коњунгтурна</w:t>
      </w:r>
      <w:proofErr w:type="spellEnd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година </w:t>
      </w:r>
      <w:proofErr w:type="spellStart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>какву</w:t>
      </w:r>
      <w:proofErr w:type="spellEnd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би морали </w:t>
      </w:r>
      <w:proofErr w:type="spellStart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>имати</w:t>
      </w:r>
      <w:proofErr w:type="spellEnd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>као</w:t>
      </w:r>
      <w:proofErr w:type="spellEnd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репер у </w:t>
      </w:r>
      <w:proofErr w:type="spellStart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>планирању</w:t>
      </w:r>
      <w:proofErr w:type="spellEnd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 </w:t>
      </w:r>
      <w:proofErr w:type="spellStart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>реализацији</w:t>
      </w:r>
      <w:proofErr w:type="spellEnd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у </w:t>
      </w:r>
      <w:proofErr w:type="spellStart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>наредном</w:t>
      </w:r>
      <w:proofErr w:type="spellEnd"/>
      <w:r w:rsidR="006247E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периоду.</w:t>
      </w:r>
    </w:p>
    <w:p w14:paraId="28C435FE" w14:textId="67597A6C" w:rsidR="006A12A8" w:rsidRPr="00735DF5" w:rsidRDefault="00E00B3C" w:rsidP="006A12A8">
      <w:pPr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5663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</w:t>
      </w:r>
      <w:r w:rsidR="00C3338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14:paraId="0A5826D8" w14:textId="54CB3432" w:rsidR="00C4090E" w:rsidRPr="003C4D01" w:rsidRDefault="002E5C56" w:rsidP="00DB7E71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14:paraId="72D6F093" w14:textId="77777777" w:rsidR="003A2E7D" w:rsidRPr="000E441F" w:rsidRDefault="003A2E7D" w:rsidP="00BF085C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AD83BE0" w14:textId="38D67CEF" w:rsidR="005215FB" w:rsidRPr="000E441F" w:rsidRDefault="006247E5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Дана 25</w:t>
      </w:r>
      <w:r w:rsidR="00ED4698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01</w:t>
      </w:r>
      <w:r w:rsidR="00B44591">
        <w:rPr>
          <w:rFonts w:ascii="Times New Roman" w:hAnsi="Times New Roman" w:cs="Times New Roman"/>
          <w:sz w:val="24"/>
          <w:szCs w:val="24"/>
          <w:lang w:val="ru-RU"/>
        </w:rPr>
        <w:t>.202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AD0F94" w:rsidRPr="000E441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1A63B0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</w:t>
      </w:r>
      <w:r w:rsidR="00553591">
        <w:rPr>
          <w:rFonts w:ascii="Times New Roman" w:hAnsi="Times New Roman" w:cs="Times New Roman"/>
          <w:sz w:val="24"/>
          <w:szCs w:val="24"/>
          <w:lang w:val="ru-RU"/>
        </w:rPr>
        <w:t xml:space="preserve">                 Момир </w:t>
      </w:r>
      <w:proofErr w:type="gramStart"/>
      <w:r w:rsidR="00553591">
        <w:rPr>
          <w:rFonts w:ascii="Times New Roman" w:hAnsi="Times New Roman" w:cs="Times New Roman"/>
          <w:sz w:val="24"/>
          <w:szCs w:val="24"/>
          <w:lang w:val="ru-RU"/>
        </w:rPr>
        <w:t>Миоковић</w:t>
      </w:r>
      <w:r w:rsidR="00084127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="005215FB" w:rsidRPr="000E44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338C">
        <w:rPr>
          <w:rFonts w:ascii="Times New Roman" w:hAnsi="Times New Roman" w:cs="Times New Roman"/>
          <w:sz w:val="24"/>
          <w:szCs w:val="24"/>
          <w:lang w:val="ru-RU"/>
        </w:rPr>
        <w:t xml:space="preserve"> директор</w:t>
      </w:r>
    </w:p>
    <w:p w14:paraId="147DDF9D" w14:textId="77777777" w:rsidR="005215FB" w:rsidRPr="000E441F" w:rsidRDefault="005215FB" w:rsidP="001A63B0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3BF83857" w14:textId="77777777" w:rsidR="00F4195D" w:rsidRPr="00836609" w:rsidRDefault="00836609" w:rsidP="008366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</w:t>
      </w:r>
      <w:r w:rsidR="001A63B0" w:rsidRPr="00B44591">
        <w:rPr>
          <w:rFonts w:ascii="Times New Roman" w:hAnsi="Times New Roman" w:cs="Times New Roman"/>
          <w:sz w:val="24"/>
          <w:szCs w:val="24"/>
          <w:lang w:val="ru-RU"/>
        </w:rPr>
        <w:t>_________</w:t>
      </w:r>
      <w:r w:rsidR="001A63B0" w:rsidRPr="000E441F">
        <w:rPr>
          <w:rFonts w:ascii="Times New Roman" w:hAnsi="Times New Roman" w:cs="Times New Roman"/>
          <w:sz w:val="24"/>
          <w:szCs w:val="24"/>
        </w:rPr>
        <w:t>_________</w:t>
      </w:r>
      <w:r w:rsidR="001A63B0" w:rsidRPr="0083660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sectPr w:rsidR="00F4195D" w:rsidRPr="00836609" w:rsidSect="00F4195D">
      <w:headerReference w:type="defaul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44603" w14:textId="77777777" w:rsidR="00EB634A" w:rsidRDefault="00EB634A" w:rsidP="00F4195D">
      <w:pPr>
        <w:spacing w:after="0" w:line="240" w:lineRule="auto"/>
      </w:pPr>
      <w:r>
        <w:separator/>
      </w:r>
    </w:p>
  </w:endnote>
  <w:endnote w:type="continuationSeparator" w:id="0">
    <w:p w14:paraId="17A2F85A" w14:textId="77777777" w:rsidR="00EB634A" w:rsidRDefault="00EB634A" w:rsidP="00F41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rilica 80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C DzComm">
    <w:altName w:val="Arial Narro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C4561E" w14:textId="77777777" w:rsidR="00EB634A" w:rsidRDefault="00EB634A" w:rsidP="00F4195D">
      <w:pPr>
        <w:spacing w:after="0" w:line="240" w:lineRule="auto"/>
      </w:pPr>
      <w:r>
        <w:separator/>
      </w:r>
    </w:p>
  </w:footnote>
  <w:footnote w:type="continuationSeparator" w:id="0">
    <w:p w14:paraId="4386C4A5" w14:textId="77777777" w:rsidR="00EB634A" w:rsidRDefault="00EB634A" w:rsidP="00F41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49577"/>
      <w:docPartObj>
        <w:docPartGallery w:val="Page Numbers (Top of Page)"/>
        <w:docPartUnique/>
      </w:docPartObj>
    </w:sdtPr>
    <w:sdtEndPr/>
    <w:sdtContent>
      <w:p w14:paraId="6AE34BBE" w14:textId="77777777" w:rsidR="009F6707" w:rsidRDefault="009F670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F28">
          <w:rPr>
            <w:noProof/>
          </w:rPr>
          <w:t>8</w:t>
        </w:r>
        <w:r>
          <w:rPr>
            <w:noProof/>
          </w:rPr>
          <w:fldChar w:fldCharType="end"/>
        </w:r>
        <w:r>
          <w:t>.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D"/>
    <w:multiLevelType w:val="singleLevel"/>
    <w:tmpl w:val="0000000D"/>
    <w:name w:val="WW8Num32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5E718B"/>
    <w:multiLevelType w:val="hybridMultilevel"/>
    <w:tmpl w:val="B468782C"/>
    <w:lvl w:ilvl="0" w:tplc="EE54B9C8">
      <w:numFmt w:val="bullet"/>
      <w:lvlText w:val="-"/>
      <w:lvlJc w:val="left"/>
      <w:pPr>
        <w:ind w:left="96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0EF33E10"/>
    <w:multiLevelType w:val="hybridMultilevel"/>
    <w:tmpl w:val="5CF231B8"/>
    <w:lvl w:ilvl="0" w:tplc="3FEEF9EE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BD7B9A"/>
    <w:multiLevelType w:val="hybridMultilevel"/>
    <w:tmpl w:val="62C8FC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927EAE"/>
    <w:multiLevelType w:val="multilevel"/>
    <w:tmpl w:val="32D0E1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0"/>
      <w:numFmt w:val="decimal"/>
      <w:isLgl/>
      <w:lvlText w:val="%1.%2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FF"/>
    <w:rsid w:val="000004BD"/>
    <w:rsid w:val="000005E8"/>
    <w:rsid w:val="00001A1C"/>
    <w:rsid w:val="00001A22"/>
    <w:rsid w:val="00002719"/>
    <w:rsid w:val="000027F1"/>
    <w:rsid w:val="00003B7B"/>
    <w:rsid w:val="000055A3"/>
    <w:rsid w:val="00005CD6"/>
    <w:rsid w:val="0000659E"/>
    <w:rsid w:val="00010FE5"/>
    <w:rsid w:val="00012AC1"/>
    <w:rsid w:val="00012C41"/>
    <w:rsid w:val="00013757"/>
    <w:rsid w:val="000141CB"/>
    <w:rsid w:val="00014716"/>
    <w:rsid w:val="0001498C"/>
    <w:rsid w:val="00015D53"/>
    <w:rsid w:val="00020681"/>
    <w:rsid w:val="00020AA1"/>
    <w:rsid w:val="00021615"/>
    <w:rsid w:val="00021D6E"/>
    <w:rsid w:val="000232DD"/>
    <w:rsid w:val="000234E6"/>
    <w:rsid w:val="00027780"/>
    <w:rsid w:val="000277F7"/>
    <w:rsid w:val="00027BB9"/>
    <w:rsid w:val="000302D1"/>
    <w:rsid w:val="000312A6"/>
    <w:rsid w:val="0003205F"/>
    <w:rsid w:val="0003221E"/>
    <w:rsid w:val="00032974"/>
    <w:rsid w:val="00032BF3"/>
    <w:rsid w:val="0003303E"/>
    <w:rsid w:val="00034C9F"/>
    <w:rsid w:val="00034CBA"/>
    <w:rsid w:val="0003614B"/>
    <w:rsid w:val="000377F3"/>
    <w:rsid w:val="00040B15"/>
    <w:rsid w:val="00042C59"/>
    <w:rsid w:val="00044CD8"/>
    <w:rsid w:val="00045453"/>
    <w:rsid w:val="00050AC4"/>
    <w:rsid w:val="00050B9B"/>
    <w:rsid w:val="000522F7"/>
    <w:rsid w:val="00052BFC"/>
    <w:rsid w:val="00054420"/>
    <w:rsid w:val="000552EF"/>
    <w:rsid w:val="00055516"/>
    <w:rsid w:val="00061552"/>
    <w:rsid w:val="00062E25"/>
    <w:rsid w:val="00062F33"/>
    <w:rsid w:val="0006317A"/>
    <w:rsid w:val="0006532D"/>
    <w:rsid w:val="00066544"/>
    <w:rsid w:val="0006703E"/>
    <w:rsid w:val="000712AF"/>
    <w:rsid w:val="00072995"/>
    <w:rsid w:val="00072B3E"/>
    <w:rsid w:val="00073072"/>
    <w:rsid w:val="0007327B"/>
    <w:rsid w:val="00073705"/>
    <w:rsid w:val="00074723"/>
    <w:rsid w:val="0007473C"/>
    <w:rsid w:val="00077030"/>
    <w:rsid w:val="00077155"/>
    <w:rsid w:val="00080F61"/>
    <w:rsid w:val="00081699"/>
    <w:rsid w:val="00081B0A"/>
    <w:rsid w:val="00084039"/>
    <w:rsid w:val="00084127"/>
    <w:rsid w:val="0008426C"/>
    <w:rsid w:val="00084EB4"/>
    <w:rsid w:val="0008744F"/>
    <w:rsid w:val="00087929"/>
    <w:rsid w:val="0009080A"/>
    <w:rsid w:val="000908C8"/>
    <w:rsid w:val="00090AAD"/>
    <w:rsid w:val="000918D8"/>
    <w:rsid w:val="00091C06"/>
    <w:rsid w:val="00092012"/>
    <w:rsid w:val="00092046"/>
    <w:rsid w:val="00092C27"/>
    <w:rsid w:val="00093E40"/>
    <w:rsid w:val="0009469F"/>
    <w:rsid w:val="00094989"/>
    <w:rsid w:val="0009504F"/>
    <w:rsid w:val="00095EF5"/>
    <w:rsid w:val="000A1C6A"/>
    <w:rsid w:val="000A26A4"/>
    <w:rsid w:val="000A3F4C"/>
    <w:rsid w:val="000A4C69"/>
    <w:rsid w:val="000A519B"/>
    <w:rsid w:val="000A5434"/>
    <w:rsid w:val="000A596F"/>
    <w:rsid w:val="000B11AA"/>
    <w:rsid w:val="000B1C3E"/>
    <w:rsid w:val="000B273D"/>
    <w:rsid w:val="000B2885"/>
    <w:rsid w:val="000B3BB4"/>
    <w:rsid w:val="000B3DD6"/>
    <w:rsid w:val="000B5415"/>
    <w:rsid w:val="000B5487"/>
    <w:rsid w:val="000B5952"/>
    <w:rsid w:val="000B5C5C"/>
    <w:rsid w:val="000C1921"/>
    <w:rsid w:val="000C21B7"/>
    <w:rsid w:val="000C22B6"/>
    <w:rsid w:val="000C28F7"/>
    <w:rsid w:val="000C2F0E"/>
    <w:rsid w:val="000C2FE1"/>
    <w:rsid w:val="000C3995"/>
    <w:rsid w:val="000C6708"/>
    <w:rsid w:val="000C6D22"/>
    <w:rsid w:val="000C6EAF"/>
    <w:rsid w:val="000D0284"/>
    <w:rsid w:val="000D123C"/>
    <w:rsid w:val="000D1311"/>
    <w:rsid w:val="000D30F8"/>
    <w:rsid w:val="000D3F11"/>
    <w:rsid w:val="000D3F88"/>
    <w:rsid w:val="000D420E"/>
    <w:rsid w:val="000D6563"/>
    <w:rsid w:val="000E15E0"/>
    <w:rsid w:val="000E2104"/>
    <w:rsid w:val="000E3065"/>
    <w:rsid w:val="000E373E"/>
    <w:rsid w:val="000E441F"/>
    <w:rsid w:val="000E495B"/>
    <w:rsid w:val="000E4A18"/>
    <w:rsid w:val="000E5441"/>
    <w:rsid w:val="000E6621"/>
    <w:rsid w:val="000F043F"/>
    <w:rsid w:val="000F0770"/>
    <w:rsid w:val="000F21F0"/>
    <w:rsid w:val="000F237E"/>
    <w:rsid w:val="000F4851"/>
    <w:rsid w:val="000F4A96"/>
    <w:rsid w:val="000F4E82"/>
    <w:rsid w:val="000F595A"/>
    <w:rsid w:val="000F66A7"/>
    <w:rsid w:val="000F682F"/>
    <w:rsid w:val="000F6885"/>
    <w:rsid w:val="00100373"/>
    <w:rsid w:val="00100D5F"/>
    <w:rsid w:val="001063F2"/>
    <w:rsid w:val="00106F85"/>
    <w:rsid w:val="001104AB"/>
    <w:rsid w:val="001114BF"/>
    <w:rsid w:val="001139C1"/>
    <w:rsid w:val="00114605"/>
    <w:rsid w:val="00115740"/>
    <w:rsid w:val="00115DD7"/>
    <w:rsid w:val="001163C3"/>
    <w:rsid w:val="0011702B"/>
    <w:rsid w:val="001201A1"/>
    <w:rsid w:val="0012087E"/>
    <w:rsid w:val="001238B3"/>
    <w:rsid w:val="00123B21"/>
    <w:rsid w:val="0012511E"/>
    <w:rsid w:val="00125207"/>
    <w:rsid w:val="00126104"/>
    <w:rsid w:val="00126267"/>
    <w:rsid w:val="001264C5"/>
    <w:rsid w:val="00126BCB"/>
    <w:rsid w:val="0013228D"/>
    <w:rsid w:val="001323DD"/>
    <w:rsid w:val="00132B99"/>
    <w:rsid w:val="00133B58"/>
    <w:rsid w:val="00134C7C"/>
    <w:rsid w:val="00136020"/>
    <w:rsid w:val="00137132"/>
    <w:rsid w:val="00137621"/>
    <w:rsid w:val="00140151"/>
    <w:rsid w:val="001402CE"/>
    <w:rsid w:val="00142B2F"/>
    <w:rsid w:val="001434BB"/>
    <w:rsid w:val="001457BA"/>
    <w:rsid w:val="00146ACF"/>
    <w:rsid w:val="00147781"/>
    <w:rsid w:val="00147A05"/>
    <w:rsid w:val="00147B4C"/>
    <w:rsid w:val="0015077B"/>
    <w:rsid w:val="00151846"/>
    <w:rsid w:val="00152344"/>
    <w:rsid w:val="0015260A"/>
    <w:rsid w:val="001535E9"/>
    <w:rsid w:val="00153EFE"/>
    <w:rsid w:val="001544F4"/>
    <w:rsid w:val="001547C9"/>
    <w:rsid w:val="00154AFF"/>
    <w:rsid w:val="001552A3"/>
    <w:rsid w:val="00155507"/>
    <w:rsid w:val="00156C01"/>
    <w:rsid w:val="001573C7"/>
    <w:rsid w:val="00161782"/>
    <w:rsid w:val="00162614"/>
    <w:rsid w:val="001633FB"/>
    <w:rsid w:val="00163640"/>
    <w:rsid w:val="00164702"/>
    <w:rsid w:val="00164B07"/>
    <w:rsid w:val="00167167"/>
    <w:rsid w:val="00171FE2"/>
    <w:rsid w:val="00172EEE"/>
    <w:rsid w:val="00175F99"/>
    <w:rsid w:val="001777FB"/>
    <w:rsid w:val="001801C5"/>
    <w:rsid w:val="00180340"/>
    <w:rsid w:val="00180990"/>
    <w:rsid w:val="00182889"/>
    <w:rsid w:val="001830B8"/>
    <w:rsid w:val="00184167"/>
    <w:rsid w:val="00185624"/>
    <w:rsid w:val="001858B3"/>
    <w:rsid w:val="001864A7"/>
    <w:rsid w:val="001873B7"/>
    <w:rsid w:val="001877FB"/>
    <w:rsid w:val="00187A15"/>
    <w:rsid w:val="0019083E"/>
    <w:rsid w:val="00191B25"/>
    <w:rsid w:val="00191BEA"/>
    <w:rsid w:val="00191C36"/>
    <w:rsid w:val="001937BD"/>
    <w:rsid w:val="0019491D"/>
    <w:rsid w:val="0019495B"/>
    <w:rsid w:val="00196092"/>
    <w:rsid w:val="00197C12"/>
    <w:rsid w:val="001A033A"/>
    <w:rsid w:val="001A63B0"/>
    <w:rsid w:val="001A76DE"/>
    <w:rsid w:val="001B318C"/>
    <w:rsid w:val="001B6B79"/>
    <w:rsid w:val="001C0DC3"/>
    <w:rsid w:val="001C113F"/>
    <w:rsid w:val="001C1707"/>
    <w:rsid w:val="001C1C1A"/>
    <w:rsid w:val="001C2760"/>
    <w:rsid w:val="001C37BE"/>
    <w:rsid w:val="001C426E"/>
    <w:rsid w:val="001C548E"/>
    <w:rsid w:val="001D1765"/>
    <w:rsid w:val="001D32A0"/>
    <w:rsid w:val="001D3710"/>
    <w:rsid w:val="001D4BB9"/>
    <w:rsid w:val="001D4F6D"/>
    <w:rsid w:val="001D6F86"/>
    <w:rsid w:val="001E0CC3"/>
    <w:rsid w:val="001E16C3"/>
    <w:rsid w:val="001E1F5B"/>
    <w:rsid w:val="001E2361"/>
    <w:rsid w:val="001E3E8E"/>
    <w:rsid w:val="001E3FDE"/>
    <w:rsid w:val="001E4522"/>
    <w:rsid w:val="001E4718"/>
    <w:rsid w:val="001E5829"/>
    <w:rsid w:val="001F0544"/>
    <w:rsid w:val="001F05BA"/>
    <w:rsid w:val="001F0660"/>
    <w:rsid w:val="001F0FCF"/>
    <w:rsid w:val="001F1180"/>
    <w:rsid w:val="001F1617"/>
    <w:rsid w:val="001F20CB"/>
    <w:rsid w:val="001F46CF"/>
    <w:rsid w:val="001F67DC"/>
    <w:rsid w:val="001F684F"/>
    <w:rsid w:val="001F7F69"/>
    <w:rsid w:val="00200A04"/>
    <w:rsid w:val="002020DC"/>
    <w:rsid w:val="00202DB9"/>
    <w:rsid w:val="00203416"/>
    <w:rsid w:val="002040FF"/>
    <w:rsid w:val="00204B5E"/>
    <w:rsid w:val="00205B49"/>
    <w:rsid w:val="00205D0B"/>
    <w:rsid w:val="00207B60"/>
    <w:rsid w:val="00210061"/>
    <w:rsid w:val="00210852"/>
    <w:rsid w:val="002109D6"/>
    <w:rsid w:val="00210AAE"/>
    <w:rsid w:val="00212EC9"/>
    <w:rsid w:val="002136B2"/>
    <w:rsid w:val="00213941"/>
    <w:rsid w:val="00213CBD"/>
    <w:rsid w:val="002158EB"/>
    <w:rsid w:val="00216A4F"/>
    <w:rsid w:val="00216BBB"/>
    <w:rsid w:val="00217022"/>
    <w:rsid w:val="00217546"/>
    <w:rsid w:val="002176AC"/>
    <w:rsid w:val="00220701"/>
    <w:rsid w:val="0022130B"/>
    <w:rsid w:val="00221DBF"/>
    <w:rsid w:val="00222BD0"/>
    <w:rsid w:val="0022343C"/>
    <w:rsid w:val="0022358D"/>
    <w:rsid w:val="00224DC9"/>
    <w:rsid w:val="00225DB0"/>
    <w:rsid w:val="00226BC1"/>
    <w:rsid w:val="00226E6B"/>
    <w:rsid w:val="00226EA7"/>
    <w:rsid w:val="00227625"/>
    <w:rsid w:val="00227B2C"/>
    <w:rsid w:val="00227D1C"/>
    <w:rsid w:val="00230BCD"/>
    <w:rsid w:val="00232483"/>
    <w:rsid w:val="00233979"/>
    <w:rsid w:val="00233A01"/>
    <w:rsid w:val="0023499D"/>
    <w:rsid w:val="002349A2"/>
    <w:rsid w:val="00235D3B"/>
    <w:rsid w:val="00235E25"/>
    <w:rsid w:val="0023610B"/>
    <w:rsid w:val="002365DF"/>
    <w:rsid w:val="00236DC0"/>
    <w:rsid w:val="002372B0"/>
    <w:rsid w:val="00240DA5"/>
    <w:rsid w:val="00242FD2"/>
    <w:rsid w:val="00243447"/>
    <w:rsid w:val="002460DC"/>
    <w:rsid w:val="00246C58"/>
    <w:rsid w:val="0025001F"/>
    <w:rsid w:val="002509B5"/>
    <w:rsid w:val="00250A95"/>
    <w:rsid w:val="00251D6F"/>
    <w:rsid w:val="0025218D"/>
    <w:rsid w:val="00253084"/>
    <w:rsid w:val="0025393C"/>
    <w:rsid w:val="00253A77"/>
    <w:rsid w:val="002559C9"/>
    <w:rsid w:val="00257015"/>
    <w:rsid w:val="002570F4"/>
    <w:rsid w:val="00257C4E"/>
    <w:rsid w:val="00260146"/>
    <w:rsid w:val="002604E0"/>
    <w:rsid w:val="00260AA8"/>
    <w:rsid w:val="002641EF"/>
    <w:rsid w:val="0026465C"/>
    <w:rsid w:val="00264A77"/>
    <w:rsid w:val="00264BD5"/>
    <w:rsid w:val="00264C0D"/>
    <w:rsid w:val="002651AB"/>
    <w:rsid w:val="002664BD"/>
    <w:rsid w:val="00267126"/>
    <w:rsid w:val="002720F9"/>
    <w:rsid w:val="00273352"/>
    <w:rsid w:val="00274728"/>
    <w:rsid w:val="00275593"/>
    <w:rsid w:val="0027669C"/>
    <w:rsid w:val="002821A1"/>
    <w:rsid w:val="00282AAC"/>
    <w:rsid w:val="00283DE2"/>
    <w:rsid w:val="00286EA3"/>
    <w:rsid w:val="002872BC"/>
    <w:rsid w:val="00291CC8"/>
    <w:rsid w:val="00292B1D"/>
    <w:rsid w:val="00293621"/>
    <w:rsid w:val="00294238"/>
    <w:rsid w:val="0029453F"/>
    <w:rsid w:val="00294A60"/>
    <w:rsid w:val="00294A9C"/>
    <w:rsid w:val="00296617"/>
    <w:rsid w:val="002A0B93"/>
    <w:rsid w:val="002A150D"/>
    <w:rsid w:val="002A238D"/>
    <w:rsid w:val="002A59CB"/>
    <w:rsid w:val="002B1E32"/>
    <w:rsid w:val="002B2D60"/>
    <w:rsid w:val="002B4230"/>
    <w:rsid w:val="002B49F9"/>
    <w:rsid w:val="002C08FB"/>
    <w:rsid w:val="002C0AAD"/>
    <w:rsid w:val="002C43D6"/>
    <w:rsid w:val="002C4518"/>
    <w:rsid w:val="002C79C9"/>
    <w:rsid w:val="002D10B9"/>
    <w:rsid w:val="002D1191"/>
    <w:rsid w:val="002D23FE"/>
    <w:rsid w:val="002D27BE"/>
    <w:rsid w:val="002D7828"/>
    <w:rsid w:val="002D7DB4"/>
    <w:rsid w:val="002E0D5C"/>
    <w:rsid w:val="002E24C3"/>
    <w:rsid w:val="002E3120"/>
    <w:rsid w:val="002E34AD"/>
    <w:rsid w:val="002E394E"/>
    <w:rsid w:val="002E4162"/>
    <w:rsid w:val="002E47B5"/>
    <w:rsid w:val="002E55FF"/>
    <w:rsid w:val="002E5C56"/>
    <w:rsid w:val="002E6309"/>
    <w:rsid w:val="002E6DB1"/>
    <w:rsid w:val="002F3564"/>
    <w:rsid w:val="002F4AEE"/>
    <w:rsid w:val="002F4F96"/>
    <w:rsid w:val="002F5201"/>
    <w:rsid w:val="002F5D84"/>
    <w:rsid w:val="002F7405"/>
    <w:rsid w:val="0030369E"/>
    <w:rsid w:val="00303FDB"/>
    <w:rsid w:val="003040DB"/>
    <w:rsid w:val="003050DF"/>
    <w:rsid w:val="003054AC"/>
    <w:rsid w:val="00306C89"/>
    <w:rsid w:val="003072AD"/>
    <w:rsid w:val="00307721"/>
    <w:rsid w:val="00310A94"/>
    <w:rsid w:val="00311BE7"/>
    <w:rsid w:val="003135D6"/>
    <w:rsid w:val="00313803"/>
    <w:rsid w:val="00314CB5"/>
    <w:rsid w:val="00315E49"/>
    <w:rsid w:val="00316C2D"/>
    <w:rsid w:val="00321FD1"/>
    <w:rsid w:val="003229BD"/>
    <w:rsid w:val="0032340B"/>
    <w:rsid w:val="0032434A"/>
    <w:rsid w:val="00326F91"/>
    <w:rsid w:val="0032758E"/>
    <w:rsid w:val="003278A4"/>
    <w:rsid w:val="00330B76"/>
    <w:rsid w:val="0033139B"/>
    <w:rsid w:val="00333D32"/>
    <w:rsid w:val="00334774"/>
    <w:rsid w:val="003358A5"/>
    <w:rsid w:val="00335AD3"/>
    <w:rsid w:val="0033642C"/>
    <w:rsid w:val="003370B8"/>
    <w:rsid w:val="0034066E"/>
    <w:rsid w:val="00342204"/>
    <w:rsid w:val="003426C8"/>
    <w:rsid w:val="00343C33"/>
    <w:rsid w:val="00345309"/>
    <w:rsid w:val="00346381"/>
    <w:rsid w:val="003473D1"/>
    <w:rsid w:val="00347B19"/>
    <w:rsid w:val="00350BC6"/>
    <w:rsid w:val="00350BEA"/>
    <w:rsid w:val="003528AC"/>
    <w:rsid w:val="0035300D"/>
    <w:rsid w:val="003539F4"/>
    <w:rsid w:val="0035423E"/>
    <w:rsid w:val="003545B8"/>
    <w:rsid w:val="00354941"/>
    <w:rsid w:val="00354FA3"/>
    <w:rsid w:val="00356813"/>
    <w:rsid w:val="003622D1"/>
    <w:rsid w:val="003624A2"/>
    <w:rsid w:val="003630EC"/>
    <w:rsid w:val="00363A77"/>
    <w:rsid w:val="00365E2E"/>
    <w:rsid w:val="003664C2"/>
    <w:rsid w:val="0036681D"/>
    <w:rsid w:val="00367171"/>
    <w:rsid w:val="003674B2"/>
    <w:rsid w:val="00370545"/>
    <w:rsid w:val="0037063A"/>
    <w:rsid w:val="00371443"/>
    <w:rsid w:val="00372D26"/>
    <w:rsid w:val="003742D6"/>
    <w:rsid w:val="003745BA"/>
    <w:rsid w:val="00375A13"/>
    <w:rsid w:val="00376960"/>
    <w:rsid w:val="003769F8"/>
    <w:rsid w:val="00376F84"/>
    <w:rsid w:val="00380D8C"/>
    <w:rsid w:val="00381554"/>
    <w:rsid w:val="003816FE"/>
    <w:rsid w:val="00381A11"/>
    <w:rsid w:val="00382914"/>
    <w:rsid w:val="00382D97"/>
    <w:rsid w:val="00382F31"/>
    <w:rsid w:val="00383769"/>
    <w:rsid w:val="003841B9"/>
    <w:rsid w:val="003843A4"/>
    <w:rsid w:val="00384FD7"/>
    <w:rsid w:val="00385591"/>
    <w:rsid w:val="00385828"/>
    <w:rsid w:val="003901B9"/>
    <w:rsid w:val="00390D1E"/>
    <w:rsid w:val="00394C38"/>
    <w:rsid w:val="00395DE4"/>
    <w:rsid w:val="00397699"/>
    <w:rsid w:val="003A081B"/>
    <w:rsid w:val="003A0C7E"/>
    <w:rsid w:val="003A0D4B"/>
    <w:rsid w:val="003A0F34"/>
    <w:rsid w:val="003A286A"/>
    <w:rsid w:val="003A2E7D"/>
    <w:rsid w:val="003A45D2"/>
    <w:rsid w:val="003A5315"/>
    <w:rsid w:val="003A5C8C"/>
    <w:rsid w:val="003A5E67"/>
    <w:rsid w:val="003A73D0"/>
    <w:rsid w:val="003B06AA"/>
    <w:rsid w:val="003B1550"/>
    <w:rsid w:val="003B3950"/>
    <w:rsid w:val="003B6DB7"/>
    <w:rsid w:val="003B72DA"/>
    <w:rsid w:val="003B7E38"/>
    <w:rsid w:val="003C0056"/>
    <w:rsid w:val="003C1288"/>
    <w:rsid w:val="003C4164"/>
    <w:rsid w:val="003C44A0"/>
    <w:rsid w:val="003C4D01"/>
    <w:rsid w:val="003C5317"/>
    <w:rsid w:val="003C65ED"/>
    <w:rsid w:val="003C6CDB"/>
    <w:rsid w:val="003D10AF"/>
    <w:rsid w:val="003D23A4"/>
    <w:rsid w:val="003D31F1"/>
    <w:rsid w:val="003D320D"/>
    <w:rsid w:val="003D3BE0"/>
    <w:rsid w:val="003D5020"/>
    <w:rsid w:val="003D56C6"/>
    <w:rsid w:val="003D56D9"/>
    <w:rsid w:val="003D5A49"/>
    <w:rsid w:val="003D7483"/>
    <w:rsid w:val="003E050D"/>
    <w:rsid w:val="003E110A"/>
    <w:rsid w:val="003E1877"/>
    <w:rsid w:val="003E1CE3"/>
    <w:rsid w:val="003E28F9"/>
    <w:rsid w:val="003E33F6"/>
    <w:rsid w:val="003E4655"/>
    <w:rsid w:val="003E499D"/>
    <w:rsid w:val="003E60B3"/>
    <w:rsid w:val="003E704D"/>
    <w:rsid w:val="003F04B3"/>
    <w:rsid w:val="003F23BB"/>
    <w:rsid w:val="003F2992"/>
    <w:rsid w:val="003F3524"/>
    <w:rsid w:val="003F368D"/>
    <w:rsid w:val="003F389A"/>
    <w:rsid w:val="003F42CE"/>
    <w:rsid w:val="003F599C"/>
    <w:rsid w:val="003F6049"/>
    <w:rsid w:val="003F7D42"/>
    <w:rsid w:val="00401AD6"/>
    <w:rsid w:val="00401C2D"/>
    <w:rsid w:val="00402061"/>
    <w:rsid w:val="00402167"/>
    <w:rsid w:val="004029F0"/>
    <w:rsid w:val="004036CE"/>
    <w:rsid w:val="00404B8C"/>
    <w:rsid w:val="0040596F"/>
    <w:rsid w:val="004060EE"/>
    <w:rsid w:val="00410491"/>
    <w:rsid w:val="00411D96"/>
    <w:rsid w:val="00411F7A"/>
    <w:rsid w:val="00413CAE"/>
    <w:rsid w:val="0041424E"/>
    <w:rsid w:val="00415BD7"/>
    <w:rsid w:val="00415D3E"/>
    <w:rsid w:val="00415EAA"/>
    <w:rsid w:val="00416116"/>
    <w:rsid w:val="004172B3"/>
    <w:rsid w:val="00417CC2"/>
    <w:rsid w:val="0042149C"/>
    <w:rsid w:val="004220A0"/>
    <w:rsid w:val="00422155"/>
    <w:rsid w:val="0042423D"/>
    <w:rsid w:val="004252C8"/>
    <w:rsid w:val="00430C8B"/>
    <w:rsid w:val="004323A0"/>
    <w:rsid w:val="004336A7"/>
    <w:rsid w:val="00433A05"/>
    <w:rsid w:val="00433BBE"/>
    <w:rsid w:val="00433EE8"/>
    <w:rsid w:val="004349C9"/>
    <w:rsid w:val="004351E5"/>
    <w:rsid w:val="00436CEE"/>
    <w:rsid w:val="00437058"/>
    <w:rsid w:val="00437B01"/>
    <w:rsid w:val="00437C46"/>
    <w:rsid w:val="0044174D"/>
    <w:rsid w:val="004428B9"/>
    <w:rsid w:val="004429E9"/>
    <w:rsid w:val="00442F98"/>
    <w:rsid w:val="00444E30"/>
    <w:rsid w:val="004456DA"/>
    <w:rsid w:val="00446D07"/>
    <w:rsid w:val="0045124F"/>
    <w:rsid w:val="0045166E"/>
    <w:rsid w:val="004516D7"/>
    <w:rsid w:val="00453798"/>
    <w:rsid w:val="004546AA"/>
    <w:rsid w:val="004566B4"/>
    <w:rsid w:val="00456A38"/>
    <w:rsid w:val="004572A1"/>
    <w:rsid w:val="004572CC"/>
    <w:rsid w:val="00457508"/>
    <w:rsid w:val="0045798C"/>
    <w:rsid w:val="00462A46"/>
    <w:rsid w:val="00462D78"/>
    <w:rsid w:val="00463226"/>
    <w:rsid w:val="00464708"/>
    <w:rsid w:val="00465C4B"/>
    <w:rsid w:val="004668E0"/>
    <w:rsid w:val="004669F8"/>
    <w:rsid w:val="004705D9"/>
    <w:rsid w:val="0047095C"/>
    <w:rsid w:val="0047192A"/>
    <w:rsid w:val="00472599"/>
    <w:rsid w:val="0047324B"/>
    <w:rsid w:val="00474F25"/>
    <w:rsid w:val="00474FB9"/>
    <w:rsid w:val="004762D7"/>
    <w:rsid w:val="00476407"/>
    <w:rsid w:val="00480A6F"/>
    <w:rsid w:val="0048299B"/>
    <w:rsid w:val="00482B6D"/>
    <w:rsid w:val="004832B8"/>
    <w:rsid w:val="0048351C"/>
    <w:rsid w:val="00483C93"/>
    <w:rsid w:val="00483CEF"/>
    <w:rsid w:val="00483D81"/>
    <w:rsid w:val="00484C4F"/>
    <w:rsid w:val="0048515F"/>
    <w:rsid w:val="004862D9"/>
    <w:rsid w:val="00486705"/>
    <w:rsid w:val="00486B62"/>
    <w:rsid w:val="004875DF"/>
    <w:rsid w:val="004917B9"/>
    <w:rsid w:val="00492176"/>
    <w:rsid w:val="00492FEC"/>
    <w:rsid w:val="00497493"/>
    <w:rsid w:val="004A0E9B"/>
    <w:rsid w:val="004A3E72"/>
    <w:rsid w:val="004A4CFF"/>
    <w:rsid w:val="004A6917"/>
    <w:rsid w:val="004B299C"/>
    <w:rsid w:val="004B4941"/>
    <w:rsid w:val="004B52A8"/>
    <w:rsid w:val="004B5CD9"/>
    <w:rsid w:val="004B6AB1"/>
    <w:rsid w:val="004B720F"/>
    <w:rsid w:val="004B7932"/>
    <w:rsid w:val="004B7F2C"/>
    <w:rsid w:val="004C106E"/>
    <w:rsid w:val="004C4789"/>
    <w:rsid w:val="004C4CB4"/>
    <w:rsid w:val="004C6063"/>
    <w:rsid w:val="004C7532"/>
    <w:rsid w:val="004D0781"/>
    <w:rsid w:val="004D125C"/>
    <w:rsid w:val="004D45FD"/>
    <w:rsid w:val="004D4AFD"/>
    <w:rsid w:val="004D4EB9"/>
    <w:rsid w:val="004D5853"/>
    <w:rsid w:val="004D70B8"/>
    <w:rsid w:val="004D7F66"/>
    <w:rsid w:val="004E0B25"/>
    <w:rsid w:val="004E11C7"/>
    <w:rsid w:val="004E1578"/>
    <w:rsid w:val="004E1B2F"/>
    <w:rsid w:val="004E3AE6"/>
    <w:rsid w:val="004E467A"/>
    <w:rsid w:val="004E56BD"/>
    <w:rsid w:val="004E5B85"/>
    <w:rsid w:val="004E716C"/>
    <w:rsid w:val="004E740C"/>
    <w:rsid w:val="004E751A"/>
    <w:rsid w:val="004F49AC"/>
    <w:rsid w:val="004F53D1"/>
    <w:rsid w:val="004F601C"/>
    <w:rsid w:val="004F6420"/>
    <w:rsid w:val="00501497"/>
    <w:rsid w:val="005018B7"/>
    <w:rsid w:val="00503A99"/>
    <w:rsid w:val="00504AEA"/>
    <w:rsid w:val="00507629"/>
    <w:rsid w:val="005102A6"/>
    <w:rsid w:val="005107B0"/>
    <w:rsid w:val="00510BD4"/>
    <w:rsid w:val="00512094"/>
    <w:rsid w:val="00512642"/>
    <w:rsid w:val="00514560"/>
    <w:rsid w:val="0051498B"/>
    <w:rsid w:val="005162FF"/>
    <w:rsid w:val="005166F2"/>
    <w:rsid w:val="00516854"/>
    <w:rsid w:val="00517D24"/>
    <w:rsid w:val="00517D27"/>
    <w:rsid w:val="005202DB"/>
    <w:rsid w:val="00520708"/>
    <w:rsid w:val="00520949"/>
    <w:rsid w:val="005215FB"/>
    <w:rsid w:val="00521C3A"/>
    <w:rsid w:val="00521D1A"/>
    <w:rsid w:val="00522263"/>
    <w:rsid w:val="005228A7"/>
    <w:rsid w:val="00523662"/>
    <w:rsid w:val="0052389A"/>
    <w:rsid w:val="00524324"/>
    <w:rsid w:val="005247DE"/>
    <w:rsid w:val="00525312"/>
    <w:rsid w:val="00525D18"/>
    <w:rsid w:val="00526B2F"/>
    <w:rsid w:val="00526DA6"/>
    <w:rsid w:val="00531326"/>
    <w:rsid w:val="00531B24"/>
    <w:rsid w:val="005346A5"/>
    <w:rsid w:val="0053492E"/>
    <w:rsid w:val="0053581C"/>
    <w:rsid w:val="00540D4A"/>
    <w:rsid w:val="0054228C"/>
    <w:rsid w:val="005424F5"/>
    <w:rsid w:val="00542840"/>
    <w:rsid w:val="005439AD"/>
    <w:rsid w:val="00544065"/>
    <w:rsid w:val="00545074"/>
    <w:rsid w:val="005453DE"/>
    <w:rsid w:val="00547673"/>
    <w:rsid w:val="005502C7"/>
    <w:rsid w:val="0055277A"/>
    <w:rsid w:val="00553591"/>
    <w:rsid w:val="005541C7"/>
    <w:rsid w:val="00555F04"/>
    <w:rsid w:val="00560571"/>
    <w:rsid w:val="00561960"/>
    <w:rsid w:val="00563C92"/>
    <w:rsid w:val="00564C32"/>
    <w:rsid w:val="0056506C"/>
    <w:rsid w:val="00566111"/>
    <w:rsid w:val="00566364"/>
    <w:rsid w:val="00566718"/>
    <w:rsid w:val="00566ABC"/>
    <w:rsid w:val="0056739A"/>
    <w:rsid w:val="00567E2F"/>
    <w:rsid w:val="00570A25"/>
    <w:rsid w:val="00571CAA"/>
    <w:rsid w:val="00572EFC"/>
    <w:rsid w:val="005731DB"/>
    <w:rsid w:val="0057395E"/>
    <w:rsid w:val="00577F33"/>
    <w:rsid w:val="00581BF3"/>
    <w:rsid w:val="005834C6"/>
    <w:rsid w:val="00584B7F"/>
    <w:rsid w:val="005856FA"/>
    <w:rsid w:val="00585A45"/>
    <w:rsid w:val="00586E62"/>
    <w:rsid w:val="005873FD"/>
    <w:rsid w:val="00587BC8"/>
    <w:rsid w:val="005908AB"/>
    <w:rsid w:val="00591493"/>
    <w:rsid w:val="005917D6"/>
    <w:rsid w:val="005919E2"/>
    <w:rsid w:val="005923C2"/>
    <w:rsid w:val="005927D8"/>
    <w:rsid w:val="00595381"/>
    <w:rsid w:val="00596C09"/>
    <w:rsid w:val="0059789B"/>
    <w:rsid w:val="00597CD8"/>
    <w:rsid w:val="005A01F0"/>
    <w:rsid w:val="005A1E75"/>
    <w:rsid w:val="005A250D"/>
    <w:rsid w:val="005A2B54"/>
    <w:rsid w:val="005A3602"/>
    <w:rsid w:val="005A4707"/>
    <w:rsid w:val="005A5073"/>
    <w:rsid w:val="005A7BBB"/>
    <w:rsid w:val="005A7D69"/>
    <w:rsid w:val="005B0F6E"/>
    <w:rsid w:val="005B12BD"/>
    <w:rsid w:val="005B32AA"/>
    <w:rsid w:val="005B35E8"/>
    <w:rsid w:val="005B4EA6"/>
    <w:rsid w:val="005B62E7"/>
    <w:rsid w:val="005B6B5C"/>
    <w:rsid w:val="005B71AC"/>
    <w:rsid w:val="005B7B5C"/>
    <w:rsid w:val="005B7F09"/>
    <w:rsid w:val="005C002F"/>
    <w:rsid w:val="005C305C"/>
    <w:rsid w:val="005C55F9"/>
    <w:rsid w:val="005D2782"/>
    <w:rsid w:val="005D3A16"/>
    <w:rsid w:val="005D495E"/>
    <w:rsid w:val="005D5C88"/>
    <w:rsid w:val="005E01DD"/>
    <w:rsid w:val="005E0B6E"/>
    <w:rsid w:val="005E1CE5"/>
    <w:rsid w:val="005E2786"/>
    <w:rsid w:val="005E4FF5"/>
    <w:rsid w:val="005E5099"/>
    <w:rsid w:val="005E671A"/>
    <w:rsid w:val="005E69A7"/>
    <w:rsid w:val="005F029C"/>
    <w:rsid w:val="005F1448"/>
    <w:rsid w:val="005F412B"/>
    <w:rsid w:val="005F412D"/>
    <w:rsid w:val="005F4800"/>
    <w:rsid w:val="005F4877"/>
    <w:rsid w:val="005F5225"/>
    <w:rsid w:val="005F63C7"/>
    <w:rsid w:val="005F6A87"/>
    <w:rsid w:val="005F743C"/>
    <w:rsid w:val="006004F4"/>
    <w:rsid w:val="00600E12"/>
    <w:rsid w:val="0060279B"/>
    <w:rsid w:val="006036F8"/>
    <w:rsid w:val="00604E84"/>
    <w:rsid w:val="00604F0C"/>
    <w:rsid w:val="00605689"/>
    <w:rsid w:val="00605761"/>
    <w:rsid w:val="00605874"/>
    <w:rsid w:val="00605E6C"/>
    <w:rsid w:val="00606FBB"/>
    <w:rsid w:val="00610B6F"/>
    <w:rsid w:val="00613D33"/>
    <w:rsid w:val="0061449C"/>
    <w:rsid w:val="00615814"/>
    <w:rsid w:val="00621730"/>
    <w:rsid w:val="006219F0"/>
    <w:rsid w:val="00622D27"/>
    <w:rsid w:val="00623F2D"/>
    <w:rsid w:val="006247E5"/>
    <w:rsid w:val="00626A81"/>
    <w:rsid w:val="00626DA8"/>
    <w:rsid w:val="00627BF7"/>
    <w:rsid w:val="006304BC"/>
    <w:rsid w:val="00630873"/>
    <w:rsid w:val="00631611"/>
    <w:rsid w:val="0063304F"/>
    <w:rsid w:val="00634623"/>
    <w:rsid w:val="00634A61"/>
    <w:rsid w:val="006358E7"/>
    <w:rsid w:val="00635C8E"/>
    <w:rsid w:val="00636C62"/>
    <w:rsid w:val="00637877"/>
    <w:rsid w:val="00641CE3"/>
    <w:rsid w:val="0064229D"/>
    <w:rsid w:val="00642F57"/>
    <w:rsid w:val="00643198"/>
    <w:rsid w:val="00643648"/>
    <w:rsid w:val="006438C1"/>
    <w:rsid w:val="0064476E"/>
    <w:rsid w:val="00644804"/>
    <w:rsid w:val="00646E79"/>
    <w:rsid w:val="00646EA2"/>
    <w:rsid w:val="00647454"/>
    <w:rsid w:val="00647871"/>
    <w:rsid w:val="0065154C"/>
    <w:rsid w:val="006528D7"/>
    <w:rsid w:val="0065354F"/>
    <w:rsid w:val="006541D1"/>
    <w:rsid w:val="00654696"/>
    <w:rsid w:val="006546EE"/>
    <w:rsid w:val="006552D6"/>
    <w:rsid w:val="0065532F"/>
    <w:rsid w:val="00656247"/>
    <w:rsid w:val="006569C0"/>
    <w:rsid w:val="00657141"/>
    <w:rsid w:val="00657316"/>
    <w:rsid w:val="00657DC0"/>
    <w:rsid w:val="00660505"/>
    <w:rsid w:val="00661329"/>
    <w:rsid w:val="006622DD"/>
    <w:rsid w:val="00662BB5"/>
    <w:rsid w:val="00662E94"/>
    <w:rsid w:val="006631F1"/>
    <w:rsid w:val="00664F2A"/>
    <w:rsid w:val="00665549"/>
    <w:rsid w:val="00666F92"/>
    <w:rsid w:val="0066711C"/>
    <w:rsid w:val="00667A2C"/>
    <w:rsid w:val="00667AF8"/>
    <w:rsid w:val="00667FFB"/>
    <w:rsid w:val="00671570"/>
    <w:rsid w:val="00671998"/>
    <w:rsid w:val="0067213E"/>
    <w:rsid w:val="006724A9"/>
    <w:rsid w:val="00672ECD"/>
    <w:rsid w:val="0067380F"/>
    <w:rsid w:val="00673D9B"/>
    <w:rsid w:val="0067479E"/>
    <w:rsid w:val="0067626A"/>
    <w:rsid w:val="006776C4"/>
    <w:rsid w:val="00680894"/>
    <w:rsid w:val="00680928"/>
    <w:rsid w:val="00680E3E"/>
    <w:rsid w:val="0068146D"/>
    <w:rsid w:val="006819C6"/>
    <w:rsid w:val="00681D2C"/>
    <w:rsid w:val="00683374"/>
    <w:rsid w:val="006856BD"/>
    <w:rsid w:val="00687D07"/>
    <w:rsid w:val="00687E34"/>
    <w:rsid w:val="00690E0C"/>
    <w:rsid w:val="00690F71"/>
    <w:rsid w:val="00691F7F"/>
    <w:rsid w:val="006932C0"/>
    <w:rsid w:val="006949FA"/>
    <w:rsid w:val="00695981"/>
    <w:rsid w:val="006971D0"/>
    <w:rsid w:val="00697338"/>
    <w:rsid w:val="006A02BC"/>
    <w:rsid w:val="006A12A8"/>
    <w:rsid w:val="006A25A4"/>
    <w:rsid w:val="006A2B66"/>
    <w:rsid w:val="006A6931"/>
    <w:rsid w:val="006A6B66"/>
    <w:rsid w:val="006A6D22"/>
    <w:rsid w:val="006A774C"/>
    <w:rsid w:val="006A778B"/>
    <w:rsid w:val="006B0894"/>
    <w:rsid w:val="006B0EFB"/>
    <w:rsid w:val="006B1013"/>
    <w:rsid w:val="006B105E"/>
    <w:rsid w:val="006B116F"/>
    <w:rsid w:val="006B1B49"/>
    <w:rsid w:val="006B1D2D"/>
    <w:rsid w:val="006B2169"/>
    <w:rsid w:val="006B2BFA"/>
    <w:rsid w:val="006B3162"/>
    <w:rsid w:val="006B371C"/>
    <w:rsid w:val="006B49AD"/>
    <w:rsid w:val="006B5DEA"/>
    <w:rsid w:val="006C130C"/>
    <w:rsid w:val="006C1E3D"/>
    <w:rsid w:val="006C1EAF"/>
    <w:rsid w:val="006C6140"/>
    <w:rsid w:val="006C6B76"/>
    <w:rsid w:val="006D2F8A"/>
    <w:rsid w:val="006D31D0"/>
    <w:rsid w:val="006D3A01"/>
    <w:rsid w:val="006D3B11"/>
    <w:rsid w:val="006D3C32"/>
    <w:rsid w:val="006D4435"/>
    <w:rsid w:val="006D44AB"/>
    <w:rsid w:val="006D4EDC"/>
    <w:rsid w:val="006D5B51"/>
    <w:rsid w:val="006D7CE0"/>
    <w:rsid w:val="006E0890"/>
    <w:rsid w:val="006E3627"/>
    <w:rsid w:val="006E7C62"/>
    <w:rsid w:val="006F08DC"/>
    <w:rsid w:val="006F1D75"/>
    <w:rsid w:val="006F32D4"/>
    <w:rsid w:val="006F442B"/>
    <w:rsid w:val="006F45EB"/>
    <w:rsid w:val="006F46E2"/>
    <w:rsid w:val="006F49D9"/>
    <w:rsid w:val="006F5162"/>
    <w:rsid w:val="006F5BC1"/>
    <w:rsid w:val="006F6FDA"/>
    <w:rsid w:val="006F714B"/>
    <w:rsid w:val="006F74BE"/>
    <w:rsid w:val="006F7596"/>
    <w:rsid w:val="006F7814"/>
    <w:rsid w:val="006F7987"/>
    <w:rsid w:val="007011A8"/>
    <w:rsid w:val="007011D6"/>
    <w:rsid w:val="00702710"/>
    <w:rsid w:val="00702B14"/>
    <w:rsid w:val="007037DB"/>
    <w:rsid w:val="00704136"/>
    <w:rsid w:val="00705C02"/>
    <w:rsid w:val="007061B1"/>
    <w:rsid w:val="00706A04"/>
    <w:rsid w:val="00706E3E"/>
    <w:rsid w:val="0071009E"/>
    <w:rsid w:val="007104BA"/>
    <w:rsid w:val="007106B1"/>
    <w:rsid w:val="00710E2D"/>
    <w:rsid w:val="00710E53"/>
    <w:rsid w:val="00711F12"/>
    <w:rsid w:val="007124E1"/>
    <w:rsid w:val="007130D6"/>
    <w:rsid w:val="00713FC7"/>
    <w:rsid w:val="00721FF0"/>
    <w:rsid w:val="0072269B"/>
    <w:rsid w:val="00725DEB"/>
    <w:rsid w:val="00727A76"/>
    <w:rsid w:val="00731DA3"/>
    <w:rsid w:val="007327FA"/>
    <w:rsid w:val="00732DAF"/>
    <w:rsid w:val="007340FA"/>
    <w:rsid w:val="007349D5"/>
    <w:rsid w:val="007354BD"/>
    <w:rsid w:val="00735DF5"/>
    <w:rsid w:val="0073767F"/>
    <w:rsid w:val="00740F51"/>
    <w:rsid w:val="00741387"/>
    <w:rsid w:val="00741E70"/>
    <w:rsid w:val="00742A25"/>
    <w:rsid w:val="00742F16"/>
    <w:rsid w:val="007430C5"/>
    <w:rsid w:val="007434A8"/>
    <w:rsid w:val="0074368A"/>
    <w:rsid w:val="00743887"/>
    <w:rsid w:val="00743FE4"/>
    <w:rsid w:val="00744657"/>
    <w:rsid w:val="00745068"/>
    <w:rsid w:val="00745250"/>
    <w:rsid w:val="00745D50"/>
    <w:rsid w:val="00745F1F"/>
    <w:rsid w:val="007472EC"/>
    <w:rsid w:val="00750867"/>
    <w:rsid w:val="007511D9"/>
    <w:rsid w:val="0075175C"/>
    <w:rsid w:val="007535FC"/>
    <w:rsid w:val="00760F2C"/>
    <w:rsid w:val="007612D4"/>
    <w:rsid w:val="00762626"/>
    <w:rsid w:val="00762726"/>
    <w:rsid w:val="00764953"/>
    <w:rsid w:val="007657CE"/>
    <w:rsid w:val="00767A76"/>
    <w:rsid w:val="00767B16"/>
    <w:rsid w:val="007713EB"/>
    <w:rsid w:val="00771AF8"/>
    <w:rsid w:val="00772226"/>
    <w:rsid w:val="007731E4"/>
    <w:rsid w:val="007740A5"/>
    <w:rsid w:val="0077419F"/>
    <w:rsid w:val="007761B7"/>
    <w:rsid w:val="007769A9"/>
    <w:rsid w:val="00776D9F"/>
    <w:rsid w:val="00777831"/>
    <w:rsid w:val="007805E7"/>
    <w:rsid w:val="0078078F"/>
    <w:rsid w:val="00780912"/>
    <w:rsid w:val="00780B3D"/>
    <w:rsid w:val="00780E48"/>
    <w:rsid w:val="00781098"/>
    <w:rsid w:val="00782351"/>
    <w:rsid w:val="0078282E"/>
    <w:rsid w:val="00782AD7"/>
    <w:rsid w:val="007838E8"/>
    <w:rsid w:val="0078473F"/>
    <w:rsid w:val="007869C1"/>
    <w:rsid w:val="007916F3"/>
    <w:rsid w:val="00791BD6"/>
    <w:rsid w:val="0079212D"/>
    <w:rsid w:val="00793998"/>
    <w:rsid w:val="00793AEF"/>
    <w:rsid w:val="007A05F9"/>
    <w:rsid w:val="007A136C"/>
    <w:rsid w:val="007A2746"/>
    <w:rsid w:val="007A2786"/>
    <w:rsid w:val="007A2F9D"/>
    <w:rsid w:val="007A33F9"/>
    <w:rsid w:val="007A3C9C"/>
    <w:rsid w:val="007A4470"/>
    <w:rsid w:val="007A5595"/>
    <w:rsid w:val="007A6823"/>
    <w:rsid w:val="007A6E05"/>
    <w:rsid w:val="007B0A95"/>
    <w:rsid w:val="007B1C48"/>
    <w:rsid w:val="007B42F9"/>
    <w:rsid w:val="007B44CA"/>
    <w:rsid w:val="007B47F4"/>
    <w:rsid w:val="007B5D08"/>
    <w:rsid w:val="007B675B"/>
    <w:rsid w:val="007B6B94"/>
    <w:rsid w:val="007B75DF"/>
    <w:rsid w:val="007B7A2C"/>
    <w:rsid w:val="007C0BE9"/>
    <w:rsid w:val="007C13E2"/>
    <w:rsid w:val="007C1C92"/>
    <w:rsid w:val="007C23A0"/>
    <w:rsid w:val="007C37AF"/>
    <w:rsid w:val="007C3B28"/>
    <w:rsid w:val="007C43B9"/>
    <w:rsid w:val="007C4CCA"/>
    <w:rsid w:val="007C52CF"/>
    <w:rsid w:val="007C6E0D"/>
    <w:rsid w:val="007C771F"/>
    <w:rsid w:val="007D0D9F"/>
    <w:rsid w:val="007D21FE"/>
    <w:rsid w:val="007D4791"/>
    <w:rsid w:val="007D5699"/>
    <w:rsid w:val="007D6005"/>
    <w:rsid w:val="007E0082"/>
    <w:rsid w:val="007E09A0"/>
    <w:rsid w:val="007E17B2"/>
    <w:rsid w:val="007E194B"/>
    <w:rsid w:val="007E1E80"/>
    <w:rsid w:val="007E22C3"/>
    <w:rsid w:val="007E677F"/>
    <w:rsid w:val="007E6975"/>
    <w:rsid w:val="007E69FA"/>
    <w:rsid w:val="007E7A70"/>
    <w:rsid w:val="007F0A3A"/>
    <w:rsid w:val="007F0AFC"/>
    <w:rsid w:val="007F1ADC"/>
    <w:rsid w:val="007F5555"/>
    <w:rsid w:val="007F62E5"/>
    <w:rsid w:val="007F73E4"/>
    <w:rsid w:val="00800916"/>
    <w:rsid w:val="00800FAD"/>
    <w:rsid w:val="00801CE2"/>
    <w:rsid w:val="0080258C"/>
    <w:rsid w:val="00802C7F"/>
    <w:rsid w:val="00802F77"/>
    <w:rsid w:val="008041B3"/>
    <w:rsid w:val="00805659"/>
    <w:rsid w:val="00805EE5"/>
    <w:rsid w:val="008063A2"/>
    <w:rsid w:val="0081042A"/>
    <w:rsid w:val="0081162C"/>
    <w:rsid w:val="00811DF9"/>
    <w:rsid w:val="00811E7F"/>
    <w:rsid w:val="00812C86"/>
    <w:rsid w:val="00812CDB"/>
    <w:rsid w:val="00812DF6"/>
    <w:rsid w:val="00813B2C"/>
    <w:rsid w:val="00814A31"/>
    <w:rsid w:val="00816458"/>
    <w:rsid w:val="00817140"/>
    <w:rsid w:val="008173F1"/>
    <w:rsid w:val="008209A5"/>
    <w:rsid w:val="00820CDA"/>
    <w:rsid w:val="008213FE"/>
    <w:rsid w:val="008224B9"/>
    <w:rsid w:val="00822E72"/>
    <w:rsid w:val="00823BD1"/>
    <w:rsid w:val="008243F0"/>
    <w:rsid w:val="00824B5C"/>
    <w:rsid w:val="008263DC"/>
    <w:rsid w:val="0082641D"/>
    <w:rsid w:val="0082664D"/>
    <w:rsid w:val="00826C97"/>
    <w:rsid w:val="0083187E"/>
    <w:rsid w:val="008318E6"/>
    <w:rsid w:val="00831A41"/>
    <w:rsid w:val="0083382E"/>
    <w:rsid w:val="00833B58"/>
    <w:rsid w:val="00833D76"/>
    <w:rsid w:val="00834A86"/>
    <w:rsid w:val="00834FD2"/>
    <w:rsid w:val="00834FFC"/>
    <w:rsid w:val="0083595C"/>
    <w:rsid w:val="00836609"/>
    <w:rsid w:val="00836954"/>
    <w:rsid w:val="00836F25"/>
    <w:rsid w:val="00841A77"/>
    <w:rsid w:val="00845A6C"/>
    <w:rsid w:val="00847DFC"/>
    <w:rsid w:val="00851230"/>
    <w:rsid w:val="00851369"/>
    <w:rsid w:val="00851617"/>
    <w:rsid w:val="00852AB0"/>
    <w:rsid w:val="00852E94"/>
    <w:rsid w:val="008535E6"/>
    <w:rsid w:val="008554DA"/>
    <w:rsid w:val="00855E90"/>
    <w:rsid w:val="0086182F"/>
    <w:rsid w:val="00862834"/>
    <w:rsid w:val="00863021"/>
    <w:rsid w:val="00863C6D"/>
    <w:rsid w:val="00864AE7"/>
    <w:rsid w:val="0086558E"/>
    <w:rsid w:val="008714D1"/>
    <w:rsid w:val="00872867"/>
    <w:rsid w:val="00873402"/>
    <w:rsid w:val="0087497C"/>
    <w:rsid w:val="0087670C"/>
    <w:rsid w:val="00876D60"/>
    <w:rsid w:val="00877E22"/>
    <w:rsid w:val="00877EF4"/>
    <w:rsid w:val="00880D4E"/>
    <w:rsid w:val="00881096"/>
    <w:rsid w:val="00882173"/>
    <w:rsid w:val="0088274C"/>
    <w:rsid w:val="00884CCE"/>
    <w:rsid w:val="00884D34"/>
    <w:rsid w:val="008850AF"/>
    <w:rsid w:val="008851AD"/>
    <w:rsid w:val="00885528"/>
    <w:rsid w:val="008865C9"/>
    <w:rsid w:val="00886782"/>
    <w:rsid w:val="00886C52"/>
    <w:rsid w:val="00886E0F"/>
    <w:rsid w:val="0089074F"/>
    <w:rsid w:val="00890A01"/>
    <w:rsid w:val="00891024"/>
    <w:rsid w:val="00891CB6"/>
    <w:rsid w:val="00892158"/>
    <w:rsid w:val="00893185"/>
    <w:rsid w:val="00893AE4"/>
    <w:rsid w:val="00894CD9"/>
    <w:rsid w:val="00895937"/>
    <w:rsid w:val="00896678"/>
    <w:rsid w:val="008A1C2D"/>
    <w:rsid w:val="008A44E7"/>
    <w:rsid w:val="008A49C5"/>
    <w:rsid w:val="008A5904"/>
    <w:rsid w:val="008A5F74"/>
    <w:rsid w:val="008A67BC"/>
    <w:rsid w:val="008A711D"/>
    <w:rsid w:val="008B0118"/>
    <w:rsid w:val="008B0BC6"/>
    <w:rsid w:val="008B0FCD"/>
    <w:rsid w:val="008B343A"/>
    <w:rsid w:val="008B3873"/>
    <w:rsid w:val="008B5AA3"/>
    <w:rsid w:val="008B6580"/>
    <w:rsid w:val="008B69AA"/>
    <w:rsid w:val="008B7185"/>
    <w:rsid w:val="008B72ED"/>
    <w:rsid w:val="008B7C35"/>
    <w:rsid w:val="008C0367"/>
    <w:rsid w:val="008C1E56"/>
    <w:rsid w:val="008C2BF1"/>
    <w:rsid w:val="008C3B5B"/>
    <w:rsid w:val="008C4A0B"/>
    <w:rsid w:val="008C529C"/>
    <w:rsid w:val="008C6E90"/>
    <w:rsid w:val="008C7B4B"/>
    <w:rsid w:val="008D1129"/>
    <w:rsid w:val="008D1399"/>
    <w:rsid w:val="008D1508"/>
    <w:rsid w:val="008D2EE2"/>
    <w:rsid w:val="008D403B"/>
    <w:rsid w:val="008D4EFF"/>
    <w:rsid w:val="008D7CF3"/>
    <w:rsid w:val="008E159C"/>
    <w:rsid w:val="008E2307"/>
    <w:rsid w:val="008E32E4"/>
    <w:rsid w:val="008E3412"/>
    <w:rsid w:val="008E3D55"/>
    <w:rsid w:val="008E3DBB"/>
    <w:rsid w:val="008E3FE2"/>
    <w:rsid w:val="008E481C"/>
    <w:rsid w:val="008E57B2"/>
    <w:rsid w:val="008E6C42"/>
    <w:rsid w:val="008E70FE"/>
    <w:rsid w:val="008E745D"/>
    <w:rsid w:val="008F1EA8"/>
    <w:rsid w:val="008F3006"/>
    <w:rsid w:val="008F3B77"/>
    <w:rsid w:val="008F54F3"/>
    <w:rsid w:val="008F61DD"/>
    <w:rsid w:val="008F733B"/>
    <w:rsid w:val="00900637"/>
    <w:rsid w:val="00901F08"/>
    <w:rsid w:val="00902F3A"/>
    <w:rsid w:val="00906088"/>
    <w:rsid w:val="00910037"/>
    <w:rsid w:val="009102E1"/>
    <w:rsid w:val="00910DDA"/>
    <w:rsid w:val="00913009"/>
    <w:rsid w:val="00913C16"/>
    <w:rsid w:val="00913F90"/>
    <w:rsid w:val="00914558"/>
    <w:rsid w:val="009153CB"/>
    <w:rsid w:val="00915D3E"/>
    <w:rsid w:val="00916D5C"/>
    <w:rsid w:val="009206DD"/>
    <w:rsid w:val="00920A9C"/>
    <w:rsid w:val="00920F15"/>
    <w:rsid w:val="0092307D"/>
    <w:rsid w:val="00923AEC"/>
    <w:rsid w:val="009248BE"/>
    <w:rsid w:val="00925948"/>
    <w:rsid w:val="00926DD2"/>
    <w:rsid w:val="009300A8"/>
    <w:rsid w:val="00930629"/>
    <w:rsid w:val="0093131B"/>
    <w:rsid w:val="00931DE4"/>
    <w:rsid w:val="0093489F"/>
    <w:rsid w:val="00935E06"/>
    <w:rsid w:val="00937237"/>
    <w:rsid w:val="00940301"/>
    <w:rsid w:val="00940550"/>
    <w:rsid w:val="00942652"/>
    <w:rsid w:val="00944759"/>
    <w:rsid w:val="0094562E"/>
    <w:rsid w:val="00947BC9"/>
    <w:rsid w:val="00947F32"/>
    <w:rsid w:val="00951341"/>
    <w:rsid w:val="00951CB4"/>
    <w:rsid w:val="009525C0"/>
    <w:rsid w:val="00953B3E"/>
    <w:rsid w:val="00953BB0"/>
    <w:rsid w:val="00954218"/>
    <w:rsid w:val="0095454E"/>
    <w:rsid w:val="00954EA3"/>
    <w:rsid w:val="00955423"/>
    <w:rsid w:val="009557BD"/>
    <w:rsid w:val="00955E94"/>
    <w:rsid w:val="00956666"/>
    <w:rsid w:val="00962B21"/>
    <w:rsid w:val="009631E2"/>
    <w:rsid w:val="0096413E"/>
    <w:rsid w:val="009661D3"/>
    <w:rsid w:val="009666B8"/>
    <w:rsid w:val="009673D3"/>
    <w:rsid w:val="00970F34"/>
    <w:rsid w:val="009721F1"/>
    <w:rsid w:val="00972428"/>
    <w:rsid w:val="009729B6"/>
    <w:rsid w:val="0097383A"/>
    <w:rsid w:val="00975AF5"/>
    <w:rsid w:val="00975DDC"/>
    <w:rsid w:val="009764AA"/>
    <w:rsid w:val="0097685D"/>
    <w:rsid w:val="00977E62"/>
    <w:rsid w:val="00980DE2"/>
    <w:rsid w:val="00984FB7"/>
    <w:rsid w:val="009876BC"/>
    <w:rsid w:val="00990B96"/>
    <w:rsid w:val="00991DC8"/>
    <w:rsid w:val="00992D4C"/>
    <w:rsid w:val="00992E3E"/>
    <w:rsid w:val="00993A10"/>
    <w:rsid w:val="009953CA"/>
    <w:rsid w:val="009959AF"/>
    <w:rsid w:val="00995ED0"/>
    <w:rsid w:val="0099681B"/>
    <w:rsid w:val="009A017E"/>
    <w:rsid w:val="009A0505"/>
    <w:rsid w:val="009A1465"/>
    <w:rsid w:val="009A1613"/>
    <w:rsid w:val="009A217C"/>
    <w:rsid w:val="009A4D0B"/>
    <w:rsid w:val="009B0060"/>
    <w:rsid w:val="009B0B04"/>
    <w:rsid w:val="009B322F"/>
    <w:rsid w:val="009B3BFE"/>
    <w:rsid w:val="009B406E"/>
    <w:rsid w:val="009B4F3B"/>
    <w:rsid w:val="009B5380"/>
    <w:rsid w:val="009B5AE9"/>
    <w:rsid w:val="009B64DA"/>
    <w:rsid w:val="009B7F7D"/>
    <w:rsid w:val="009C02C7"/>
    <w:rsid w:val="009C0F07"/>
    <w:rsid w:val="009C1461"/>
    <w:rsid w:val="009C15F3"/>
    <w:rsid w:val="009C16B4"/>
    <w:rsid w:val="009C1CA9"/>
    <w:rsid w:val="009C1EDD"/>
    <w:rsid w:val="009C2913"/>
    <w:rsid w:val="009C3544"/>
    <w:rsid w:val="009C354D"/>
    <w:rsid w:val="009C3903"/>
    <w:rsid w:val="009C406E"/>
    <w:rsid w:val="009C5EA2"/>
    <w:rsid w:val="009C6B2E"/>
    <w:rsid w:val="009C72C2"/>
    <w:rsid w:val="009D0347"/>
    <w:rsid w:val="009D23CE"/>
    <w:rsid w:val="009D28D5"/>
    <w:rsid w:val="009D470B"/>
    <w:rsid w:val="009D5189"/>
    <w:rsid w:val="009D5C84"/>
    <w:rsid w:val="009D6A9D"/>
    <w:rsid w:val="009E1148"/>
    <w:rsid w:val="009E1467"/>
    <w:rsid w:val="009E1D13"/>
    <w:rsid w:val="009E2617"/>
    <w:rsid w:val="009E33C5"/>
    <w:rsid w:val="009E3903"/>
    <w:rsid w:val="009E46DE"/>
    <w:rsid w:val="009E5F2E"/>
    <w:rsid w:val="009E611B"/>
    <w:rsid w:val="009E6201"/>
    <w:rsid w:val="009E7B4D"/>
    <w:rsid w:val="009F0E21"/>
    <w:rsid w:val="009F24C2"/>
    <w:rsid w:val="009F2BD0"/>
    <w:rsid w:val="009F34D1"/>
    <w:rsid w:val="009F3A24"/>
    <w:rsid w:val="009F460A"/>
    <w:rsid w:val="009F527E"/>
    <w:rsid w:val="009F6707"/>
    <w:rsid w:val="009F7D0B"/>
    <w:rsid w:val="00A000CA"/>
    <w:rsid w:val="00A015C7"/>
    <w:rsid w:val="00A0209C"/>
    <w:rsid w:val="00A025D4"/>
    <w:rsid w:val="00A03769"/>
    <w:rsid w:val="00A04182"/>
    <w:rsid w:val="00A07756"/>
    <w:rsid w:val="00A116E5"/>
    <w:rsid w:val="00A12CC0"/>
    <w:rsid w:val="00A12EC0"/>
    <w:rsid w:val="00A14174"/>
    <w:rsid w:val="00A14A0F"/>
    <w:rsid w:val="00A14C4A"/>
    <w:rsid w:val="00A16BEB"/>
    <w:rsid w:val="00A2081A"/>
    <w:rsid w:val="00A25EA2"/>
    <w:rsid w:val="00A27AA8"/>
    <w:rsid w:val="00A31162"/>
    <w:rsid w:val="00A31195"/>
    <w:rsid w:val="00A35E35"/>
    <w:rsid w:val="00A36598"/>
    <w:rsid w:val="00A36C45"/>
    <w:rsid w:val="00A36E24"/>
    <w:rsid w:val="00A37E0C"/>
    <w:rsid w:val="00A403E5"/>
    <w:rsid w:val="00A40B04"/>
    <w:rsid w:val="00A413B5"/>
    <w:rsid w:val="00A432E4"/>
    <w:rsid w:val="00A43BE4"/>
    <w:rsid w:val="00A44246"/>
    <w:rsid w:val="00A44A53"/>
    <w:rsid w:val="00A44F96"/>
    <w:rsid w:val="00A478E3"/>
    <w:rsid w:val="00A47AE1"/>
    <w:rsid w:val="00A47B52"/>
    <w:rsid w:val="00A505C1"/>
    <w:rsid w:val="00A5092A"/>
    <w:rsid w:val="00A50ECC"/>
    <w:rsid w:val="00A51879"/>
    <w:rsid w:val="00A5276F"/>
    <w:rsid w:val="00A5391E"/>
    <w:rsid w:val="00A53FFB"/>
    <w:rsid w:val="00A55BB5"/>
    <w:rsid w:val="00A564C7"/>
    <w:rsid w:val="00A565AD"/>
    <w:rsid w:val="00A60271"/>
    <w:rsid w:val="00A626BF"/>
    <w:rsid w:val="00A627C8"/>
    <w:rsid w:val="00A63953"/>
    <w:rsid w:val="00A6441B"/>
    <w:rsid w:val="00A64D50"/>
    <w:rsid w:val="00A65619"/>
    <w:rsid w:val="00A65623"/>
    <w:rsid w:val="00A659CA"/>
    <w:rsid w:val="00A70220"/>
    <w:rsid w:val="00A71894"/>
    <w:rsid w:val="00A72674"/>
    <w:rsid w:val="00A729C0"/>
    <w:rsid w:val="00A72F0A"/>
    <w:rsid w:val="00A739ED"/>
    <w:rsid w:val="00A748A3"/>
    <w:rsid w:val="00A765C8"/>
    <w:rsid w:val="00A77A46"/>
    <w:rsid w:val="00A82AEC"/>
    <w:rsid w:val="00A83D32"/>
    <w:rsid w:val="00A840CD"/>
    <w:rsid w:val="00A85BEA"/>
    <w:rsid w:val="00A87ECE"/>
    <w:rsid w:val="00A90D96"/>
    <w:rsid w:val="00A92566"/>
    <w:rsid w:val="00A92B18"/>
    <w:rsid w:val="00A9308E"/>
    <w:rsid w:val="00A9321A"/>
    <w:rsid w:val="00A947B2"/>
    <w:rsid w:val="00A948F6"/>
    <w:rsid w:val="00A95B03"/>
    <w:rsid w:val="00A97757"/>
    <w:rsid w:val="00AA02AD"/>
    <w:rsid w:val="00AA2214"/>
    <w:rsid w:val="00AA56C3"/>
    <w:rsid w:val="00AA6EAE"/>
    <w:rsid w:val="00AB12C8"/>
    <w:rsid w:val="00AB19CB"/>
    <w:rsid w:val="00AB1EF5"/>
    <w:rsid w:val="00AB4085"/>
    <w:rsid w:val="00AB7EA4"/>
    <w:rsid w:val="00AC025A"/>
    <w:rsid w:val="00AC033D"/>
    <w:rsid w:val="00AC2A86"/>
    <w:rsid w:val="00AC4243"/>
    <w:rsid w:val="00AC441C"/>
    <w:rsid w:val="00AC63A5"/>
    <w:rsid w:val="00AC63EF"/>
    <w:rsid w:val="00AC71F7"/>
    <w:rsid w:val="00AC7D00"/>
    <w:rsid w:val="00AD0697"/>
    <w:rsid w:val="00AD0D03"/>
    <w:rsid w:val="00AD0F94"/>
    <w:rsid w:val="00AD3224"/>
    <w:rsid w:val="00AD453D"/>
    <w:rsid w:val="00AD470B"/>
    <w:rsid w:val="00AD4ED3"/>
    <w:rsid w:val="00AD7F57"/>
    <w:rsid w:val="00AE1537"/>
    <w:rsid w:val="00AE5CE3"/>
    <w:rsid w:val="00AE6893"/>
    <w:rsid w:val="00AE6B4F"/>
    <w:rsid w:val="00AE78D0"/>
    <w:rsid w:val="00AF12D4"/>
    <w:rsid w:val="00AF1DA1"/>
    <w:rsid w:val="00AF2045"/>
    <w:rsid w:val="00AF25B7"/>
    <w:rsid w:val="00AF28DD"/>
    <w:rsid w:val="00AF3399"/>
    <w:rsid w:val="00AF3B68"/>
    <w:rsid w:val="00AF446D"/>
    <w:rsid w:val="00AF4489"/>
    <w:rsid w:val="00AF4693"/>
    <w:rsid w:val="00AF5443"/>
    <w:rsid w:val="00AF5989"/>
    <w:rsid w:val="00AF7418"/>
    <w:rsid w:val="00B01340"/>
    <w:rsid w:val="00B02D74"/>
    <w:rsid w:val="00B0300B"/>
    <w:rsid w:val="00B032C3"/>
    <w:rsid w:val="00B03C44"/>
    <w:rsid w:val="00B1367E"/>
    <w:rsid w:val="00B147A8"/>
    <w:rsid w:val="00B1531B"/>
    <w:rsid w:val="00B15901"/>
    <w:rsid w:val="00B159C6"/>
    <w:rsid w:val="00B1678C"/>
    <w:rsid w:val="00B16AD2"/>
    <w:rsid w:val="00B17AB7"/>
    <w:rsid w:val="00B17D3E"/>
    <w:rsid w:val="00B2020A"/>
    <w:rsid w:val="00B21C7B"/>
    <w:rsid w:val="00B21DA8"/>
    <w:rsid w:val="00B21E3D"/>
    <w:rsid w:val="00B226DA"/>
    <w:rsid w:val="00B23ADA"/>
    <w:rsid w:val="00B25221"/>
    <w:rsid w:val="00B25F1A"/>
    <w:rsid w:val="00B2696B"/>
    <w:rsid w:val="00B30257"/>
    <w:rsid w:val="00B30724"/>
    <w:rsid w:val="00B32316"/>
    <w:rsid w:val="00B3247C"/>
    <w:rsid w:val="00B32B69"/>
    <w:rsid w:val="00B337B8"/>
    <w:rsid w:val="00B339C0"/>
    <w:rsid w:val="00B3422F"/>
    <w:rsid w:val="00B342AC"/>
    <w:rsid w:val="00B3538D"/>
    <w:rsid w:val="00B365B6"/>
    <w:rsid w:val="00B36BEA"/>
    <w:rsid w:val="00B40C1C"/>
    <w:rsid w:val="00B44591"/>
    <w:rsid w:val="00B44CC9"/>
    <w:rsid w:val="00B476F7"/>
    <w:rsid w:val="00B47F2F"/>
    <w:rsid w:val="00B5352E"/>
    <w:rsid w:val="00B538CD"/>
    <w:rsid w:val="00B543BA"/>
    <w:rsid w:val="00B544F3"/>
    <w:rsid w:val="00B54E35"/>
    <w:rsid w:val="00B55648"/>
    <w:rsid w:val="00B56417"/>
    <w:rsid w:val="00B56F46"/>
    <w:rsid w:val="00B57014"/>
    <w:rsid w:val="00B57BA0"/>
    <w:rsid w:val="00B6276E"/>
    <w:rsid w:val="00B62E1B"/>
    <w:rsid w:val="00B64C0A"/>
    <w:rsid w:val="00B6529E"/>
    <w:rsid w:val="00B654D1"/>
    <w:rsid w:val="00B659E5"/>
    <w:rsid w:val="00B66115"/>
    <w:rsid w:val="00B66349"/>
    <w:rsid w:val="00B66F5A"/>
    <w:rsid w:val="00B66FAA"/>
    <w:rsid w:val="00B672BA"/>
    <w:rsid w:val="00B677D5"/>
    <w:rsid w:val="00B67CD6"/>
    <w:rsid w:val="00B70399"/>
    <w:rsid w:val="00B70904"/>
    <w:rsid w:val="00B719D6"/>
    <w:rsid w:val="00B71EE8"/>
    <w:rsid w:val="00B73487"/>
    <w:rsid w:val="00B7404C"/>
    <w:rsid w:val="00B74494"/>
    <w:rsid w:val="00B74585"/>
    <w:rsid w:val="00B746EE"/>
    <w:rsid w:val="00B747F7"/>
    <w:rsid w:val="00B74EEA"/>
    <w:rsid w:val="00B75D7C"/>
    <w:rsid w:val="00B76A05"/>
    <w:rsid w:val="00B76C6F"/>
    <w:rsid w:val="00B802E6"/>
    <w:rsid w:val="00B80D50"/>
    <w:rsid w:val="00B81212"/>
    <w:rsid w:val="00B81D99"/>
    <w:rsid w:val="00B8285D"/>
    <w:rsid w:val="00B82E77"/>
    <w:rsid w:val="00B8369E"/>
    <w:rsid w:val="00B83A8E"/>
    <w:rsid w:val="00B84B57"/>
    <w:rsid w:val="00B87A99"/>
    <w:rsid w:val="00B87E2D"/>
    <w:rsid w:val="00B923F1"/>
    <w:rsid w:val="00B93FD4"/>
    <w:rsid w:val="00B95C93"/>
    <w:rsid w:val="00B968B0"/>
    <w:rsid w:val="00B970C1"/>
    <w:rsid w:val="00B9748B"/>
    <w:rsid w:val="00BA0CE3"/>
    <w:rsid w:val="00BA1087"/>
    <w:rsid w:val="00BA108E"/>
    <w:rsid w:val="00BA1969"/>
    <w:rsid w:val="00BA234A"/>
    <w:rsid w:val="00BA3BD4"/>
    <w:rsid w:val="00BA50F3"/>
    <w:rsid w:val="00BA56FC"/>
    <w:rsid w:val="00BB23DB"/>
    <w:rsid w:val="00BB2DAA"/>
    <w:rsid w:val="00BB386D"/>
    <w:rsid w:val="00BB3C98"/>
    <w:rsid w:val="00BB4CC7"/>
    <w:rsid w:val="00BC2055"/>
    <w:rsid w:val="00BC2696"/>
    <w:rsid w:val="00BC30E8"/>
    <w:rsid w:val="00BC47A6"/>
    <w:rsid w:val="00BC48A9"/>
    <w:rsid w:val="00BC64B9"/>
    <w:rsid w:val="00BC702C"/>
    <w:rsid w:val="00BD09B7"/>
    <w:rsid w:val="00BD1507"/>
    <w:rsid w:val="00BD1BA0"/>
    <w:rsid w:val="00BD512E"/>
    <w:rsid w:val="00BD556B"/>
    <w:rsid w:val="00BD5D6A"/>
    <w:rsid w:val="00BD66D8"/>
    <w:rsid w:val="00BD6FDD"/>
    <w:rsid w:val="00BD7D03"/>
    <w:rsid w:val="00BE20E4"/>
    <w:rsid w:val="00BE2112"/>
    <w:rsid w:val="00BE38BA"/>
    <w:rsid w:val="00BE5DC1"/>
    <w:rsid w:val="00BE7265"/>
    <w:rsid w:val="00BE7C48"/>
    <w:rsid w:val="00BF012F"/>
    <w:rsid w:val="00BF085C"/>
    <w:rsid w:val="00BF0B65"/>
    <w:rsid w:val="00BF29D0"/>
    <w:rsid w:val="00BF2BE9"/>
    <w:rsid w:val="00BF2C53"/>
    <w:rsid w:val="00BF2DAF"/>
    <w:rsid w:val="00BF3B4F"/>
    <w:rsid w:val="00BF4481"/>
    <w:rsid w:val="00BF4A5E"/>
    <w:rsid w:val="00BF4B2C"/>
    <w:rsid w:val="00BF5793"/>
    <w:rsid w:val="00BF614D"/>
    <w:rsid w:val="00BF7316"/>
    <w:rsid w:val="00C0034B"/>
    <w:rsid w:val="00C004B9"/>
    <w:rsid w:val="00C00551"/>
    <w:rsid w:val="00C00CE7"/>
    <w:rsid w:val="00C01613"/>
    <w:rsid w:val="00C039C3"/>
    <w:rsid w:val="00C05434"/>
    <w:rsid w:val="00C05DFF"/>
    <w:rsid w:val="00C06154"/>
    <w:rsid w:val="00C0659F"/>
    <w:rsid w:val="00C07A8E"/>
    <w:rsid w:val="00C07AA7"/>
    <w:rsid w:val="00C10032"/>
    <w:rsid w:val="00C10697"/>
    <w:rsid w:val="00C11185"/>
    <w:rsid w:val="00C13A17"/>
    <w:rsid w:val="00C13FA5"/>
    <w:rsid w:val="00C1455D"/>
    <w:rsid w:val="00C15FE0"/>
    <w:rsid w:val="00C164DB"/>
    <w:rsid w:val="00C17473"/>
    <w:rsid w:val="00C17DCF"/>
    <w:rsid w:val="00C216CB"/>
    <w:rsid w:val="00C23B42"/>
    <w:rsid w:val="00C23B7B"/>
    <w:rsid w:val="00C2410E"/>
    <w:rsid w:val="00C24A28"/>
    <w:rsid w:val="00C24B42"/>
    <w:rsid w:val="00C24D97"/>
    <w:rsid w:val="00C24DF5"/>
    <w:rsid w:val="00C2572C"/>
    <w:rsid w:val="00C261B7"/>
    <w:rsid w:val="00C26413"/>
    <w:rsid w:val="00C267CD"/>
    <w:rsid w:val="00C27975"/>
    <w:rsid w:val="00C27C51"/>
    <w:rsid w:val="00C3037B"/>
    <w:rsid w:val="00C320E6"/>
    <w:rsid w:val="00C32C66"/>
    <w:rsid w:val="00C3338C"/>
    <w:rsid w:val="00C34758"/>
    <w:rsid w:val="00C34DAD"/>
    <w:rsid w:val="00C35979"/>
    <w:rsid w:val="00C36715"/>
    <w:rsid w:val="00C36D69"/>
    <w:rsid w:val="00C3724F"/>
    <w:rsid w:val="00C400AE"/>
    <w:rsid w:val="00C405A5"/>
    <w:rsid w:val="00C4090E"/>
    <w:rsid w:val="00C40C17"/>
    <w:rsid w:val="00C415A7"/>
    <w:rsid w:val="00C41F73"/>
    <w:rsid w:val="00C41FA7"/>
    <w:rsid w:val="00C4360E"/>
    <w:rsid w:val="00C43772"/>
    <w:rsid w:val="00C4384C"/>
    <w:rsid w:val="00C444C7"/>
    <w:rsid w:val="00C44643"/>
    <w:rsid w:val="00C447D6"/>
    <w:rsid w:val="00C458CE"/>
    <w:rsid w:val="00C4727E"/>
    <w:rsid w:val="00C50322"/>
    <w:rsid w:val="00C506E8"/>
    <w:rsid w:val="00C5209F"/>
    <w:rsid w:val="00C538CB"/>
    <w:rsid w:val="00C544B3"/>
    <w:rsid w:val="00C545EE"/>
    <w:rsid w:val="00C55A2B"/>
    <w:rsid w:val="00C60200"/>
    <w:rsid w:val="00C6244B"/>
    <w:rsid w:val="00C625BE"/>
    <w:rsid w:val="00C62F6B"/>
    <w:rsid w:val="00C6385C"/>
    <w:rsid w:val="00C63DF6"/>
    <w:rsid w:val="00C63E5F"/>
    <w:rsid w:val="00C6490D"/>
    <w:rsid w:val="00C65687"/>
    <w:rsid w:val="00C65E10"/>
    <w:rsid w:val="00C66E87"/>
    <w:rsid w:val="00C671F8"/>
    <w:rsid w:val="00C6799D"/>
    <w:rsid w:val="00C67A47"/>
    <w:rsid w:val="00C67A95"/>
    <w:rsid w:val="00C70C10"/>
    <w:rsid w:val="00C721A4"/>
    <w:rsid w:val="00C721C6"/>
    <w:rsid w:val="00C7229A"/>
    <w:rsid w:val="00C725B3"/>
    <w:rsid w:val="00C7266D"/>
    <w:rsid w:val="00C72A8C"/>
    <w:rsid w:val="00C734F3"/>
    <w:rsid w:val="00C74F73"/>
    <w:rsid w:val="00C75AC0"/>
    <w:rsid w:val="00C85888"/>
    <w:rsid w:val="00C8635F"/>
    <w:rsid w:val="00C872F1"/>
    <w:rsid w:val="00C8759A"/>
    <w:rsid w:val="00C91420"/>
    <w:rsid w:val="00C9145D"/>
    <w:rsid w:val="00C950AB"/>
    <w:rsid w:val="00C95294"/>
    <w:rsid w:val="00C9748D"/>
    <w:rsid w:val="00CA0185"/>
    <w:rsid w:val="00CA0703"/>
    <w:rsid w:val="00CA2A8A"/>
    <w:rsid w:val="00CA3316"/>
    <w:rsid w:val="00CA47E8"/>
    <w:rsid w:val="00CA5938"/>
    <w:rsid w:val="00CA5D51"/>
    <w:rsid w:val="00CA6274"/>
    <w:rsid w:val="00CA6545"/>
    <w:rsid w:val="00CA72C7"/>
    <w:rsid w:val="00CB00F5"/>
    <w:rsid w:val="00CB0B15"/>
    <w:rsid w:val="00CB1FC8"/>
    <w:rsid w:val="00CB3A99"/>
    <w:rsid w:val="00CB7190"/>
    <w:rsid w:val="00CB79D3"/>
    <w:rsid w:val="00CB7ED2"/>
    <w:rsid w:val="00CC1326"/>
    <w:rsid w:val="00CC132E"/>
    <w:rsid w:val="00CC218A"/>
    <w:rsid w:val="00CC252F"/>
    <w:rsid w:val="00CC325E"/>
    <w:rsid w:val="00CC4623"/>
    <w:rsid w:val="00CC5F9E"/>
    <w:rsid w:val="00CC6A0E"/>
    <w:rsid w:val="00CC6E2E"/>
    <w:rsid w:val="00CD09FA"/>
    <w:rsid w:val="00CD09FB"/>
    <w:rsid w:val="00CD2624"/>
    <w:rsid w:val="00CD48E3"/>
    <w:rsid w:val="00CE100B"/>
    <w:rsid w:val="00CE3592"/>
    <w:rsid w:val="00CE567D"/>
    <w:rsid w:val="00CF033A"/>
    <w:rsid w:val="00CF5FD6"/>
    <w:rsid w:val="00CF7883"/>
    <w:rsid w:val="00D00624"/>
    <w:rsid w:val="00D016D4"/>
    <w:rsid w:val="00D06362"/>
    <w:rsid w:val="00D063EA"/>
    <w:rsid w:val="00D0717B"/>
    <w:rsid w:val="00D07FBB"/>
    <w:rsid w:val="00D107BE"/>
    <w:rsid w:val="00D10ECA"/>
    <w:rsid w:val="00D14606"/>
    <w:rsid w:val="00D14C76"/>
    <w:rsid w:val="00D14E8A"/>
    <w:rsid w:val="00D15092"/>
    <w:rsid w:val="00D15DCE"/>
    <w:rsid w:val="00D16CD5"/>
    <w:rsid w:val="00D20381"/>
    <w:rsid w:val="00D20CE0"/>
    <w:rsid w:val="00D22979"/>
    <w:rsid w:val="00D23964"/>
    <w:rsid w:val="00D24CA0"/>
    <w:rsid w:val="00D24F21"/>
    <w:rsid w:val="00D25576"/>
    <w:rsid w:val="00D34B67"/>
    <w:rsid w:val="00D360B9"/>
    <w:rsid w:val="00D36979"/>
    <w:rsid w:val="00D36BF5"/>
    <w:rsid w:val="00D37294"/>
    <w:rsid w:val="00D37563"/>
    <w:rsid w:val="00D37C37"/>
    <w:rsid w:val="00D40107"/>
    <w:rsid w:val="00D40BB3"/>
    <w:rsid w:val="00D42199"/>
    <w:rsid w:val="00D4287D"/>
    <w:rsid w:val="00D42C55"/>
    <w:rsid w:val="00D431CC"/>
    <w:rsid w:val="00D4596E"/>
    <w:rsid w:val="00D47028"/>
    <w:rsid w:val="00D50FCC"/>
    <w:rsid w:val="00D510F2"/>
    <w:rsid w:val="00D51A01"/>
    <w:rsid w:val="00D51C8C"/>
    <w:rsid w:val="00D54061"/>
    <w:rsid w:val="00D54148"/>
    <w:rsid w:val="00D562C2"/>
    <w:rsid w:val="00D6135B"/>
    <w:rsid w:val="00D61739"/>
    <w:rsid w:val="00D62605"/>
    <w:rsid w:val="00D63379"/>
    <w:rsid w:val="00D639A0"/>
    <w:rsid w:val="00D63ECA"/>
    <w:rsid w:val="00D665B5"/>
    <w:rsid w:val="00D67011"/>
    <w:rsid w:val="00D7044B"/>
    <w:rsid w:val="00D72819"/>
    <w:rsid w:val="00D73E06"/>
    <w:rsid w:val="00D75EBE"/>
    <w:rsid w:val="00D766B7"/>
    <w:rsid w:val="00D76E41"/>
    <w:rsid w:val="00D774F1"/>
    <w:rsid w:val="00D81499"/>
    <w:rsid w:val="00D81827"/>
    <w:rsid w:val="00D825A6"/>
    <w:rsid w:val="00D83B64"/>
    <w:rsid w:val="00D84406"/>
    <w:rsid w:val="00D8568E"/>
    <w:rsid w:val="00D8683B"/>
    <w:rsid w:val="00D8700C"/>
    <w:rsid w:val="00D87231"/>
    <w:rsid w:val="00D91301"/>
    <w:rsid w:val="00D94AF2"/>
    <w:rsid w:val="00D95210"/>
    <w:rsid w:val="00D96BDF"/>
    <w:rsid w:val="00D97944"/>
    <w:rsid w:val="00DA0370"/>
    <w:rsid w:val="00DA05F2"/>
    <w:rsid w:val="00DA3BF0"/>
    <w:rsid w:val="00DA4B12"/>
    <w:rsid w:val="00DA4FA1"/>
    <w:rsid w:val="00DA5C39"/>
    <w:rsid w:val="00DA5E94"/>
    <w:rsid w:val="00DA77B2"/>
    <w:rsid w:val="00DA790E"/>
    <w:rsid w:val="00DA7C4A"/>
    <w:rsid w:val="00DB1019"/>
    <w:rsid w:val="00DB1A27"/>
    <w:rsid w:val="00DB1F41"/>
    <w:rsid w:val="00DB24B1"/>
    <w:rsid w:val="00DB3137"/>
    <w:rsid w:val="00DB5FE8"/>
    <w:rsid w:val="00DB7568"/>
    <w:rsid w:val="00DB77CF"/>
    <w:rsid w:val="00DB7E71"/>
    <w:rsid w:val="00DC1AB1"/>
    <w:rsid w:val="00DC1B68"/>
    <w:rsid w:val="00DC21CB"/>
    <w:rsid w:val="00DC2450"/>
    <w:rsid w:val="00DC2DA1"/>
    <w:rsid w:val="00DD076A"/>
    <w:rsid w:val="00DD1DA6"/>
    <w:rsid w:val="00DD2027"/>
    <w:rsid w:val="00DD3D69"/>
    <w:rsid w:val="00DD4849"/>
    <w:rsid w:val="00DD4E9B"/>
    <w:rsid w:val="00DD6419"/>
    <w:rsid w:val="00DD7AF6"/>
    <w:rsid w:val="00DE0916"/>
    <w:rsid w:val="00DE0E82"/>
    <w:rsid w:val="00DF0CBB"/>
    <w:rsid w:val="00DF146C"/>
    <w:rsid w:val="00DF14B9"/>
    <w:rsid w:val="00DF15AF"/>
    <w:rsid w:val="00DF2430"/>
    <w:rsid w:val="00DF24EF"/>
    <w:rsid w:val="00DF25BE"/>
    <w:rsid w:val="00DF37AE"/>
    <w:rsid w:val="00DF462C"/>
    <w:rsid w:val="00DF7716"/>
    <w:rsid w:val="00E0014C"/>
    <w:rsid w:val="00E00B3C"/>
    <w:rsid w:val="00E02745"/>
    <w:rsid w:val="00E034C6"/>
    <w:rsid w:val="00E03F48"/>
    <w:rsid w:val="00E067F2"/>
    <w:rsid w:val="00E10EC7"/>
    <w:rsid w:val="00E10F74"/>
    <w:rsid w:val="00E11AA1"/>
    <w:rsid w:val="00E11F60"/>
    <w:rsid w:val="00E12E84"/>
    <w:rsid w:val="00E14D6C"/>
    <w:rsid w:val="00E169CB"/>
    <w:rsid w:val="00E16A81"/>
    <w:rsid w:val="00E176AD"/>
    <w:rsid w:val="00E20DC1"/>
    <w:rsid w:val="00E23396"/>
    <w:rsid w:val="00E239E6"/>
    <w:rsid w:val="00E24A8D"/>
    <w:rsid w:val="00E25045"/>
    <w:rsid w:val="00E253A0"/>
    <w:rsid w:val="00E25489"/>
    <w:rsid w:val="00E25823"/>
    <w:rsid w:val="00E26468"/>
    <w:rsid w:val="00E27BF6"/>
    <w:rsid w:val="00E30B2F"/>
    <w:rsid w:val="00E332C9"/>
    <w:rsid w:val="00E33457"/>
    <w:rsid w:val="00E33739"/>
    <w:rsid w:val="00E33E02"/>
    <w:rsid w:val="00E33F7B"/>
    <w:rsid w:val="00E34295"/>
    <w:rsid w:val="00E34BC3"/>
    <w:rsid w:val="00E3741F"/>
    <w:rsid w:val="00E37B91"/>
    <w:rsid w:val="00E40BE8"/>
    <w:rsid w:val="00E431B9"/>
    <w:rsid w:val="00E43932"/>
    <w:rsid w:val="00E43C86"/>
    <w:rsid w:val="00E441EB"/>
    <w:rsid w:val="00E442A4"/>
    <w:rsid w:val="00E4529A"/>
    <w:rsid w:val="00E45CDB"/>
    <w:rsid w:val="00E4644D"/>
    <w:rsid w:val="00E513FD"/>
    <w:rsid w:val="00E51F16"/>
    <w:rsid w:val="00E52F2F"/>
    <w:rsid w:val="00E53A20"/>
    <w:rsid w:val="00E53B76"/>
    <w:rsid w:val="00E53DB7"/>
    <w:rsid w:val="00E5429B"/>
    <w:rsid w:val="00E54861"/>
    <w:rsid w:val="00E54E65"/>
    <w:rsid w:val="00E5555F"/>
    <w:rsid w:val="00E56E53"/>
    <w:rsid w:val="00E60341"/>
    <w:rsid w:val="00E60AD0"/>
    <w:rsid w:val="00E615AA"/>
    <w:rsid w:val="00E61B25"/>
    <w:rsid w:val="00E61DFC"/>
    <w:rsid w:val="00E62052"/>
    <w:rsid w:val="00E64639"/>
    <w:rsid w:val="00E65055"/>
    <w:rsid w:val="00E651E5"/>
    <w:rsid w:val="00E6545F"/>
    <w:rsid w:val="00E6645E"/>
    <w:rsid w:val="00E70955"/>
    <w:rsid w:val="00E71BB4"/>
    <w:rsid w:val="00E72FC3"/>
    <w:rsid w:val="00E73730"/>
    <w:rsid w:val="00E743CA"/>
    <w:rsid w:val="00E74B35"/>
    <w:rsid w:val="00E74BD8"/>
    <w:rsid w:val="00E75797"/>
    <w:rsid w:val="00E774BE"/>
    <w:rsid w:val="00E810BA"/>
    <w:rsid w:val="00E81C9B"/>
    <w:rsid w:val="00E81FE6"/>
    <w:rsid w:val="00E821D9"/>
    <w:rsid w:val="00E84A83"/>
    <w:rsid w:val="00E84CDB"/>
    <w:rsid w:val="00E85F67"/>
    <w:rsid w:val="00E86F56"/>
    <w:rsid w:val="00E9014A"/>
    <w:rsid w:val="00E90209"/>
    <w:rsid w:val="00E905F3"/>
    <w:rsid w:val="00E91F9D"/>
    <w:rsid w:val="00E92B57"/>
    <w:rsid w:val="00E930CA"/>
    <w:rsid w:val="00E93488"/>
    <w:rsid w:val="00E94419"/>
    <w:rsid w:val="00E95FA7"/>
    <w:rsid w:val="00E96298"/>
    <w:rsid w:val="00E971C5"/>
    <w:rsid w:val="00E973E6"/>
    <w:rsid w:val="00E97856"/>
    <w:rsid w:val="00EA0556"/>
    <w:rsid w:val="00EA0D50"/>
    <w:rsid w:val="00EA1318"/>
    <w:rsid w:val="00EA13D4"/>
    <w:rsid w:val="00EA20EA"/>
    <w:rsid w:val="00EA2900"/>
    <w:rsid w:val="00EA2E37"/>
    <w:rsid w:val="00EA433C"/>
    <w:rsid w:val="00EA58BB"/>
    <w:rsid w:val="00EA733A"/>
    <w:rsid w:val="00EA7BFD"/>
    <w:rsid w:val="00EB09F5"/>
    <w:rsid w:val="00EB15F4"/>
    <w:rsid w:val="00EB634A"/>
    <w:rsid w:val="00EB6E1B"/>
    <w:rsid w:val="00EC20FE"/>
    <w:rsid w:val="00EC5B6B"/>
    <w:rsid w:val="00EC653B"/>
    <w:rsid w:val="00EC6F55"/>
    <w:rsid w:val="00EC775F"/>
    <w:rsid w:val="00EC7CFF"/>
    <w:rsid w:val="00ED086F"/>
    <w:rsid w:val="00ED142B"/>
    <w:rsid w:val="00ED1F28"/>
    <w:rsid w:val="00ED2411"/>
    <w:rsid w:val="00ED3283"/>
    <w:rsid w:val="00ED3D91"/>
    <w:rsid w:val="00ED4371"/>
    <w:rsid w:val="00ED4698"/>
    <w:rsid w:val="00ED4847"/>
    <w:rsid w:val="00ED501A"/>
    <w:rsid w:val="00ED5D59"/>
    <w:rsid w:val="00ED5DD2"/>
    <w:rsid w:val="00ED6AF9"/>
    <w:rsid w:val="00ED7B39"/>
    <w:rsid w:val="00EE288B"/>
    <w:rsid w:val="00EE4FA4"/>
    <w:rsid w:val="00EE5EC1"/>
    <w:rsid w:val="00EF02BF"/>
    <w:rsid w:val="00EF05B9"/>
    <w:rsid w:val="00EF0DFE"/>
    <w:rsid w:val="00EF1272"/>
    <w:rsid w:val="00EF15C2"/>
    <w:rsid w:val="00EF270F"/>
    <w:rsid w:val="00EF468B"/>
    <w:rsid w:val="00EF4AFC"/>
    <w:rsid w:val="00EF4CEB"/>
    <w:rsid w:val="00EF591F"/>
    <w:rsid w:val="00EF60FC"/>
    <w:rsid w:val="00EF7BD4"/>
    <w:rsid w:val="00EF7FE2"/>
    <w:rsid w:val="00F00B0F"/>
    <w:rsid w:val="00F00E12"/>
    <w:rsid w:val="00F020EB"/>
    <w:rsid w:val="00F0270B"/>
    <w:rsid w:val="00F02C67"/>
    <w:rsid w:val="00F03A7F"/>
    <w:rsid w:val="00F03C83"/>
    <w:rsid w:val="00F04806"/>
    <w:rsid w:val="00F04E06"/>
    <w:rsid w:val="00F057A1"/>
    <w:rsid w:val="00F10003"/>
    <w:rsid w:val="00F15795"/>
    <w:rsid w:val="00F1758A"/>
    <w:rsid w:val="00F22270"/>
    <w:rsid w:val="00F23652"/>
    <w:rsid w:val="00F24B38"/>
    <w:rsid w:val="00F25012"/>
    <w:rsid w:val="00F258A0"/>
    <w:rsid w:val="00F26A68"/>
    <w:rsid w:val="00F31491"/>
    <w:rsid w:val="00F32EE5"/>
    <w:rsid w:val="00F3650A"/>
    <w:rsid w:val="00F36A9A"/>
    <w:rsid w:val="00F37700"/>
    <w:rsid w:val="00F3794E"/>
    <w:rsid w:val="00F41377"/>
    <w:rsid w:val="00F4195D"/>
    <w:rsid w:val="00F42C00"/>
    <w:rsid w:val="00F43B44"/>
    <w:rsid w:val="00F43DB2"/>
    <w:rsid w:val="00F45B1A"/>
    <w:rsid w:val="00F5050E"/>
    <w:rsid w:val="00F529EC"/>
    <w:rsid w:val="00F54C38"/>
    <w:rsid w:val="00F561D6"/>
    <w:rsid w:val="00F568BB"/>
    <w:rsid w:val="00F5710F"/>
    <w:rsid w:val="00F575C2"/>
    <w:rsid w:val="00F60BD4"/>
    <w:rsid w:val="00F614DF"/>
    <w:rsid w:val="00F61DA5"/>
    <w:rsid w:val="00F6258C"/>
    <w:rsid w:val="00F625FA"/>
    <w:rsid w:val="00F626AD"/>
    <w:rsid w:val="00F626ED"/>
    <w:rsid w:val="00F62D1C"/>
    <w:rsid w:val="00F6525D"/>
    <w:rsid w:val="00F65957"/>
    <w:rsid w:val="00F65F95"/>
    <w:rsid w:val="00F67049"/>
    <w:rsid w:val="00F67C07"/>
    <w:rsid w:val="00F67CD1"/>
    <w:rsid w:val="00F67DF6"/>
    <w:rsid w:val="00F67FBC"/>
    <w:rsid w:val="00F72D46"/>
    <w:rsid w:val="00F73DC2"/>
    <w:rsid w:val="00F7516B"/>
    <w:rsid w:val="00F76265"/>
    <w:rsid w:val="00F775AA"/>
    <w:rsid w:val="00F8081C"/>
    <w:rsid w:val="00F81196"/>
    <w:rsid w:val="00F814EA"/>
    <w:rsid w:val="00F8412B"/>
    <w:rsid w:val="00F84156"/>
    <w:rsid w:val="00F84B9F"/>
    <w:rsid w:val="00F84DF7"/>
    <w:rsid w:val="00F86021"/>
    <w:rsid w:val="00F86ACF"/>
    <w:rsid w:val="00F879FE"/>
    <w:rsid w:val="00F919CD"/>
    <w:rsid w:val="00F94698"/>
    <w:rsid w:val="00F94E4A"/>
    <w:rsid w:val="00F96E29"/>
    <w:rsid w:val="00F97B14"/>
    <w:rsid w:val="00FA003B"/>
    <w:rsid w:val="00FA0C25"/>
    <w:rsid w:val="00FA1D6A"/>
    <w:rsid w:val="00FA2E9D"/>
    <w:rsid w:val="00FA3287"/>
    <w:rsid w:val="00FA33AA"/>
    <w:rsid w:val="00FA3E95"/>
    <w:rsid w:val="00FA4986"/>
    <w:rsid w:val="00FA5FF0"/>
    <w:rsid w:val="00FA5FF5"/>
    <w:rsid w:val="00FB17C3"/>
    <w:rsid w:val="00FB1E29"/>
    <w:rsid w:val="00FB39FD"/>
    <w:rsid w:val="00FB3B75"/>
    <w:rsid w:val="00FB4349"/>
    <w:rsid w:val="00FB4B1E"/>
    <w:rsid w:val="00FB57A2"/>
    <w:rsid w:val="00FB5AA9"/>
    <w:rsid w:val="00FB5DBF"/>
    <w:rsid w:val="00FB651E"/>
    <w:rsid w:val="00FB6590"/>
    <w:rsid w:val="00FB6C89"/>
    <w:rsid w:val="00FB7922"/>
    <w:rsid w:val="00FC285D"/>
    <w:rsid w:val="00FC4248"/>
    <w:rsid w:val="00FC4A87"/>
    <w:rsid w:val="00FC4F4C"/>
    <w:rsid w:val="00FC5679"/>
    <w:rsid w:val="00FC6248"/>
    <w:rsid w:val="00FC63D1"/>
    <w:rsid w:val="00FC77BC"/>
    <w:rsid w:val="00FD090D"/>
    <w:rsid w:val="00FD166D"/>
    <w:rsid w:val="00FD17C2"/>
    <w:rsid w:val="00FD1BD1"/>
    <w:rsid w:val="00FD1BF6"/>
    <w:rsid w:val="00FD1F95"/>
    <w:rsid w:val="00FD22CA"/>
    <w:rsid w:val="00FD2739"/>
    <w:rsid w:val="00FD2DF8"/>
    <w:rsid w:val="00FD32C9"/>
    <w:rsid w:val="00FD4E3A"/>
    <w:rsid w:val="00FD5D19"/>
    <w:rsid w:val="00FD651B"/>
    <w:rsid w:val="00FD6A11"/>
    <w:rsid w:val="00FD7894"/>
    <w:rsid w:val="00FE2455"/>
    <w:rsid w:val="00FE2546"/>
    <w:rsid w:val="00FE363C"/>
    <w:rsid w:val="00FE36F8"/>
    <w:rsid w:val="00FE3A06"/>
    <w:rsid w:val="00FE3D61"/>
    <w:rsid w:val="00FF0837"/>
    <w:rsid w:val="00FF3118"/>
    <w:rsid w:val="00FF4D1A"/>
    <w:rsid w:val="00FF665D"/>
    <w:rsid w:val="00FF734A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BB093"/>
  <w15:docId w15:val="{06E76933-E70C-4602-876A-BB5BDCF7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95D"/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95D"/>
  </w:style>
  <w:style w:type="table" w:styleId="TableGrid">
    <w:name w:val="Table Grid"/>
    <w:basedOn w:val="TableNormal"/>
    <w:rsid w:val="00C67A47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AF12D4"/>
    <w:pPr>
      <w:suppressAutoHyphens/>
      <w:spacing w:after="0" w:line="240" w:lineRule="auto"/>
      <w:ind w:left="720"/>
      <w:contextualSpacing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qFormat/>
    <w:rsid w:val="00E10F74"/>
    <w:pPr>
      <w:suppressLineNumbers/>
      <w:suppressAutoHyphens/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styleId="NormalWeb">
    <w:name w:val="Normal (Web)"/>
    <w:basedOn w:val="Normal"/>
    <w:qFormat/>
    <w:rsid w:val="00E10F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706A04"/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styleId="BodyText">
    <w:name w:val="Body Text"/>
    <w:basedOn w:val="Normal"/>
    <w:link w:val="BodyTextChar"/>
    <w:rsid w:val="00706A04"/>
    <w:pPr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val="sr-Latn-CS" w:eastAsia="zh-CN" w:bidi="hi-IN"/>
    </w:rPr>
  </w:style>
  <w:style w:type="paragraph" w:customStyle="1" w:styleId="Standard">
    <w:name w:val="Standard"/>
    <w:rsid w:val="001830B8"/>
    <w:pPr>
      <w:suppressAutoHyphens/>
      <w:overflowPunct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color w:val="00000A"/>
      <w:kern w:val="3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1F"/>
    <w:rPr>
      <w:rFonts w:ascii="Segoe UI" w:hAnsi="Segoe UI" w:cs="Segoe UI"/>
      <w:sz w:val="18"/>
      <w:szCs w:val="18"/>
    </w:rPr>
  </w:style>
  <w:style w:type="paragraph" w:customStyle="1" w:styleId="HeadEng">
    <w:name w:val="HeadEng"/>
    <w:basedOn w:val="Normal"/>
    <w:rsid w:val="004572A1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HeadCir">
    <w:name w:val="HeadCir"/>
    <w:basedOn w:val="Normal"/>
    <w:rsid w:val="004572A1"/>
    <w:pPr>
      <w:spacing w:after="0" w:line="240" w:lineRule="auto"/>
      <w:jc w:val="both"/>
    </w:pPr>
    <w:rPr>
      <w:rFonts w:ascii="TimesC DzComm" w:eastAsia="Calibri" w:hAnsi="TimesC DzComm" w:cs="Times New Roman"/>
      <w:szCs w:val="20"/>
    </w:rPr>
  </w:style>
  <w:style w:type="paragraph" w:customStyle="1" w:styleId="NoSpacing1">
    <w:name w:val="No Spacing1"/>
    <w:rsid w:val="00B337B8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93481-7B86-4B1A-B8D7-20C6D97C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9</Pages>
  <Words>2610</Words>
  <Characters>14878</Characters>
  <Application>Microsoft Office Word</Application>
  <DocSecurity>0</DocSecurity>
  <Lines>123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Pegan</dc:creator>
  <cp:lastModifiedBy>Gordana Milanković</cp:lastModifiedBy>
  <cp:revision>111</cp:revision>
  <cp:lastPrinted>2021-10-27T09:06:00Z</cp:lastPrinted>
  <dcterms:created xsi:type="dcterms:W3CDTF">2022-01-19T11:01:00Z</dcterms:created>
  <dcterms:modified xsi:type="dcterms:W3CDTF">2022-01-25T12:41:00Z</dcterms:modified>
</cp:coreProperties>
</file>